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AE374C" w14:textId="77777777" w:rsidR="00E86EFF" w:rsidRDefault="00E86EFF" w:rsidP="009A4F5B">
      <w:pPr>
        <w:spacing w:line="240" w:lineRule="auto"/>
        <w:rPr>
          <w:rFonts w:cstheme="minorHAnsi"/>
          <w:b/>
          <w:color w:val="1F4E79" w:themeColor="accent1" w:themeShade="80"/>
          <w:sz w:val="28"/>
          <w:szCs w:val="28"/>
          <w:lang w:val="is-IS"/>
        </w:rPr>
      </w:pPr>
    </w:p>
    <w:p w14:paraId="386BE3E7" w14:textId="716F44C5" w:rsidR="008D2DA1" w:rsidRPr="009A4F5B" w:rsidRDefault="00A32DE4" w:rsidP="009A4F5B">
      <w:pPr>
        <w:spacing w:line="240" w:lineRule="auto"/>
        <w:rPr>
          <w:rFonts w:cstheme="minorHAnsi"/>
          <w:sz w:val="20"/>
          <w:szCs w:val="20"/>
          <w:lang w:val="is-IS"/>
        </w:rPr>
      </w:pPr>
      <w:r w:rsidRPr="009A4F5B">
        <w:rPr>
          <w:rFonts w:cstheme="minorHAnsi"/>
          <w:sz w:val="20"/>
          <w:szCs w:val="20"/>
          <w:lang w:val="is-IS"/>
        </w:rPr>
        <w:t xml:space="preserve">Á grundvelli laga um persónuvernd átt þú rétt á upplýsingum um vinnslu persónuupplýsinga og rétt til aðgangs að persónuupplýsingum um þig. </w:t>
      </w:r>
    </w:p>
    <w:p w14:paraId="5937ED10" w14:textId="5D6A1132" w:rsidR="008D2DA1" w:rsidRPr="009A4F5B" w:rsidRDefault="008D2DA1" w:rsidP="009A4F5B">
      <w:pPr>
        <w:spacing w:line="240" w:lineRule="auto"/>
        <w:rPr>
          <w:rFonts w:cstheme="minorHAnsi"/>
          <w:sz w:val="20"/>
          <w:szCs w:val="20"/>
          <w:lang w:val="is-IS"/>
        </w:rPr>
      </w:pPr>
      <w:r w:rsidRPr="009A4F5B">
        <w:rPr>
          <w:rFonts w:cstheme="minorHAnsi"/>
          <w:sz w:val="20"/>
          <w:szCs w:val="20"/>
          <w:lang w:val="is-IS"/>
        </w:rPr>
        <w:t xml:space="preserve">Þetta eyðublað skal fyllt út af þeim sem óskar eftir upplýsingum um sig frá </w:t>
      </w:r>
      <w:r w:rsidR="00B646CF">
        <w:rPr>
          <w:rFonts w:cstheme="minorHAnsi"/>
          <w:sz w:val="20"/>
          <w:szCs w:val="20"/>
          <w:lang w:val="is-IS"/>
        </w:rPr>
        <w:t>SaltPay</w:t>
      </w:r>
      <w:r w:rsidR="002345BA">
        <w:rPr>
          <w:rFonts w:cstheme="minorHAnsi"/>
          <w:sz w:val="20"/>
          <w:szCs w:val="20"/>
          <w:lang w:val="is-IS"/>
        </w:rPr>
        <w:t xml:space="preserve"> IIB hf. („SaltPay“)</w:t>
      </w:r>
      <w:r w:rsidRPr="009A4F5B">
        <w:rPr>
          <w:rFonts w:cstheme="minorHAnsi"/>
          <w:sz w:val="20"/>
          <w:szCs w:val="20"/>
          <w:lang w:val="is-IS"/>
        </w:rPr>
        <w:t xml:space="preserve">. </w:t>
      </w:r>
      <w:r w:rsidR="00B646CF">
        <w:rPr>
          <w:rFonts w:cstheme="minorHAnsi"/>
          <w:sz w:val="20"/>
          <w:szCs w:val="20"/>
          <w:lang w:val="is-IS"/>
        </w:rPr>
        <w:t>SaltPay</w:t>
      </w:r>
      <w:r w:rsidRPr="009A4F5B">
        <w:rPr>
          <w:rFonts w:cstheme="minorHAnsi"/>
          <w:sz w:val="20"/>
          <w:szCs w:val="20"/>
          <w:lang w:val="is-IS"/>
        </w:rPr>
        <w:t xml:space="preserve"> mun afhenda gögnin innan 30 daga frá því að beiðni berst. </w:t>
      </w:r>
      <w:r w:rsidR="00415370" w:rsidRPr="009A4F5B">
        <w:rPr>
          <w:rFonts w:cstheme="minorHAnsi"/>
          <w:sz w:val="20"/>
          <w:szCs w:val="20"/>
          <w:lang w:val="is-IS"/>
        </w:rPr>
        <w:t>Verði ekki unnt að bregðast við innan mánaðar munum við tilkynna þér um töf á afgreiðslu innan mánaðar</w:t>
      </w:r>
      <w:r w:rsidR="00DB346C">
        <w:rPr>
          <w:rFonts w:cstheme="minorHAnsi"/>
          <w:sz w:val="20"/>
          <w:szCs w:val="20"/>
          <w:lang w:val="is-IS"/>
        </w:rPr>
        <w:t>.</w:t>
      </w:r>
    </w:p>
    <w:p w14:paraId="0A9ED919" w14:textId="1EC16E45" w:rsidR="00A32DE4" w:rsidRPr="009A4F5B" w:rsidRDefault="00A32DE4" w:rsidP="009A4F5B">
      <w:pPr>
        <w:spacing w:line="240" w:lineRule="auto"/>
        <w:rPr>
          <w:rFonts w:cstheme="minorHAnsi"/>
          <w:sz w:val="20"/>
          <w:szCs w:val="20"/>
          <w:lang w:val="is-IS"/>
        </w:rPr>
      </w:pPr>
      <w:r w:rsidRPr="009A4F5B">
        <w:rPr>
          <w:rFonts w:cstheme="minorHAnsi"/>
          <w:sz w:val="20"/>
          <w:szCs w:val="20"/>
          <w:lang w:val="is-IS"/>
        </w:rPr>
        <w:t xml:space="preserve">Eyðublaðið </w:t>
      </w:r>
      <w:r w:rsidR="00C910B7" w:rsidRPr="009A4F5B">
        <w:rPr>
          <w:rFonts w:cstheme="minorHAnsi"/>
          <w:sz w:val="20"/>
          <w:szCs w:val="20"/>
          <w:lang w:val="is-IS"/>
        </w:rPr>
        <w:t xml:space="preserve">er hægt að senda til okkar með </w:t>
      </w:r>
      <w:r w:rsidRPr="009A4F5B">
        <w:rPr>
          <w:rFonts w:cstheme="minorHAnsi"/>
          <w:sz w:val="20"/>
          <w:szCs w:val="20"/>
          <w:lang w:val="is-IS"/>
        </w:rPr>
        <w:t xml:space="preserve">í tölvupósti á </w:t>
      </w:r>
      <w:hyperlink r:id="rId13" w:history="1">
        <w:r w:rsidR="00E86EFF" w:rsidRPr="00993546">
          <w:rPr>
            <w:b/>
            <w:bCs/>
            <w:sz w:val="20"/>
            <w:szCs w:val="20"/>
          </w:rPr>
          <w:t>personuvernd@saltpay.is</w:t>
        </w:r>
      </w:hyperlink>
      <w:r w:rsidR="00C910B7" w:rsidRPr="00993546">
        <w:rPr>
          <w:rFonts w:cstheme="minorHAnsi"/>
          <w:sz w:val="20"/>
          <w:szCs w:val="20"/>
          <w:lang w:val="is-IS"/>
        </w:rPr>
        <w:t xml:space="preserve"> </w:t>
      </w:r>
      <w:r w:rsidR="00C910B7" w:rsidRPr="009A4F5B">
        <w:rPr>
          <w:rFonts w:cstheme="minorHAnsi"/>
          <w:sz w:val="20"/>
          <w:szCs w:val="20"/>
          <w:lang w:val="is-IS"/>
        </w:rPr>
        <w:t xml:space="preserve">eða skila því til móttöku okkar </w:t>
      </w:r>
      <w:r w:rsidR="003B096C" w:rsidRPr="009A4F5B">
        <w:rPr>
          <w:rFonts w:cstheme="minorHAnsi"/>
          <w:sz w:val="20"/>
          <w:szCs w:val="20"/>
          <w:lang w:val="is-IS"/>
        </w:rPr>
        <w:t>Árm</w:t>
      </w:r>
      <w:r w:rsidR="003510F5" w:rsidRPr="009A4F5B">
        <w:rPr>
          <w:rFonts w:cstheme="minorHAnsi"/>
          <w:sz w:val="20"/>
          <w:szCs w:val="20"/>
          <w:lang w:val="is-IS"/>
        </w:rPr>
        <w:t>ú</w:t>
      </w:r>
      <w:r w:rsidR="003B096C" w:rsidRPr="009A4F5B">
        <w:rPr>
          <w:rFonts w:cstheme="minorHAnsi"/>
          <w:sz w:val="20"/>
          <w:szCs w:val="20"/>
          <w:lang w:val="is-IS"/>
        </w:rPr>
        <w:t>la 30, 108 Reykjavík</w:t>
      </w:r>
      <w:r w:rsidR="00C910B7" w:rsidRPr="009A4F5B">
        <w:rPr>
          <w:rFonts w:cstheme="minorHAnsi"/>
          <w:sz w:val="20"/>
          <w:szCs w:val="20"/>
          <w:lang w:val="is-IS"/>
        </w:rPr>
        <w:t>. Jafnfram</w:t>
      </w:r>
      <w:r w:rsidR="00DB346C">
        <w:rPr>
          <w:rFonts w:cstheme="minorHAnsi"/>
          <w:sz w:val="20"/>
          <w:szCs w:val="20"/>
          <w:lang w:val="is-IS"/>
        </w:rPr>
        <w:t>t</w:t>
      </w:r>
      <w:r w:rsidR="00C910B7" w:rsidRPr="009A4F5B">
        <w:rPr>
          <w:rFonts w:cstheme="minorHAnsi"/>
          <w:sz w:val="20"/>
          <w:szCs w:val="20"/>
          <w:lang w:val="is-IS"/>
        </w:rPr>
        <w:t xml:space="preserve"> er hægt að senda okkur það í bréfpósti, merkt </w:t>
      </w:r>
      <w:r w:rsidR="00B646CF">
        <w:rPr>
          <w:rFonts w:cstheme="minorHAnsi"/>
          <w:sz w:val="20"/>
          <w:szCs w:val="20"/>
          <w:lang w:val="is-IS"/>
        </w:rPr>
        <w:t>SaltPay IIB</w:t>
      </w:r>
      <w:r w:rsidR="003B096C" w:rsidRPr="009A4F5B">
        <w:rPr>
          <w:rFonts w:cstheme="minorHAnsi"/>
          <w:sz w:val="20"/>
          <w:szCs w:val="20"/>
          <w:lang w:val="is-IS"/>
        </w:rPr>
        <w:t xml:space="preserve"> hf. </w:t>
      </w:r>
      <w:r w:rsidR="00C910B7" w:rsidRPr="009A4F5B">
        <w:rPr>
          <w:rFonts w:cstheme="minorHAnsi"/>
          <w:sz w:val="20"/>
          <w:szCs w:val="20"/>
          <w:lang w:val="is-IS"/>
        </w:rPr>
        <w:t xml:space="preserve">b.t. persónuverndarfulltrúa, </w:t>
      </w:r>
      <w:r w:rsidR="003B096C" w:rsidRPr="009A4F5B">
        <w:rPr>
          <w:rFonts w:cstheme="minorHAnsi"/>
          <w:sz w:val="20"/>
          <w:szCs w:val="20"/>
          <w:lang w:val="is-IS"/>
        </w:rPr>
        <w:t xml:space="preserve">Ármúla 30, 108 Reykjavík. </w:t>
      </w:r>
    </w:p>
    <w:p w14:paraId="27BB662F" w14:textId="283CBE4E" w:rsidR="00A32DE4" w:rsidRPr="009A4F5B" w:rsidRDefault="003B096C" w:rsidP="009A4F5B">
      <w:pPr>
        <w:spacing w:line="240" w:lineRule="auto"/>
        <w:rPr>
          <w:rFonts w:cstheme="minorHAnsi"/>
          <w:sz w:val="20"/>
          <w:szCs w:val="20"/>
          <w:lang w:val="is-IS"/>
        </w:rPr>
      </w:pPr>
      <w:r w:rsidRPr="009A4F5B">
        <w:rPr>
          <w:rFonts w:cstheme="minorHAnsi"/>
          <w:sz w:val="20"/>
          <w:szCs w:val="20"/>
          <w:lang w:val="is-IS"/>
        </w:rPr>
        <w:t xml:space="preserve">Gögn verða ekki afhent nema gegn framvísun persónuskilríkja eða með rafrænni undirskrift.  </w:t>
      </w:r>
    </w:p>
    <w:tbl>
      <w:tblPr>
        <w:tblW w:w="96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214"/>
        <w:gridCol w:w="3402"/>
      </w:tblGrid>
      <w:tr w:rsidR="002720D5" w:rsidRPr="003B096C" w14:paraId="70ED7615" w14:textId="77777777" w:rsidTr="002720D5">
        <w:trPr>
          <w:cantSplit/>
          <w:trHeight w:val="712"/>
        </w:trPr>
        <w:tc>
          <w:tcPr>
            <w:tcW w:w="6214" w:type="dxa"/>
          </w:tcPr>
          <w:p w14:paraId="197C62CC" w14:textId="2208F128" w:rsidR="002720D5" w:rsidRPr="009A4F5B" w:rsidRDefault="00415370" w:rsidP="002720D5">
            <w:pPr>
              <w:spacing w:before="60" w:after="0" w:line="240" w:lineRule="auto"/>
              <w:ind w:left="60" w:hanging="60"/>
              <w:rPr>
                <w:rFonts w:eastAsia="Times New Roman" w:cstheme="minorHAnsi"/>
                <w:noProof/>
                <w:sz w:val="20"/>
                <w:szCs w:val="20"/>
                <w:lang w:val="is-IS"/>
              </w:rPr>
            </w:pPr>
            <w:r w:rsidRPr="009A4F5B">
              <w:rPr>
                <w:rFonts w:eastAsia="Times New Roman" w:cstheme="minorHAnsi"/>
                <w:noProof/>
                <w:sz w:val="20"/>
                <w:szCs w:val="20"/>
                <w:lang w:val="is-IS"/>
              </w:rPr>
              <w:t>Nafn</w:t>
            </w:r>
          </w:p>
          <w:sdt>
            <w:sdtPr>
              <w:rPr>
                <w:rFonts w:eastAsia="Times New Roman" w:cstheme="minorHAnsi"/>
                <w:noProof/>
                <w:sz w:val="20"/>
                <w:szCs w:val="20"/>
                <w:lang w:val="is-IS"/>
              </w:rPr>
              <w:id w:val="1748996248"/>
              <w:placeholder>
                <w:docPart w:val="DefaultPlaceholder_-1854013440"/>
              </w:placeholder>
              <w:showingPlcHdr/>
            </w:sdtPr>
            <w:sdtEndPr/>
            <w:sdtContent>
              <w:p w14:paraId="53E6DE4F" w14:textId="5B429A7E" w:rsidR="002720D5" w:rsidRPr="009A4F5B" w:rsidRDefault="00360283" w:rsidP="00360283">
                <w:pPr>
                  <w:spacing w:after="0" w:line="240" w:lineRule="auto"/>
                  <w:rPr>
                    <w:rFonts w:eastAsia="Times New Roman" w:cstheme="minorHAnsi"/>
                    <w:noProof/>
                    <w:sz w:val="20"/>
                    <w:szCs w:val="20"/>
                    <w:lang w:val="is-IS"/>
                  </w:rPr>
                </w:pPr>
                <w:r w:rsidRPr="00F20824">
                  <w:rPr>
                    <w:rStyle w:val="PlaceholderText"/>
                  </w:rPr>
                  <w:t>Click or tap here to enter text.</w:t>
                </w:r>
              </w:p>
            </w:sdtContent>
          </w:sdt>
        </w:tc>
        <w:tc>
          <w:tcPr>
            <w:tcW w:w="3402" w:type="dxa"/>
          </w:tcPr>
          <w:p w14:paraId="5AEB715C" w14:textId="77777777" w:rsidR="002720D5" w:rsidRPr="009A4F5B" w:rsidRDefault="002720D5" w:rsidP="002720D5">
            <w:pPr>
              <w:spacing w:before="60" w:after="0" w:line="240" w:lineRule="auto"/>
              <w:rPr>
                <w:rFonts w:eastAsia="Times New Roman" w:cstheme="minorHAnsi"/>
                <w:noProof/>
                <w:sz w:val="20"/>
                <w:szCs w:val="20"/>
                <w:lang w:val="is-IS"/>
              </w:rPr>
            </w:pPr>
            <w:r w:rsidRPr="009A4F5B">
              <w:rPr>
                <w:rFonts w:eastAsia="Times New Roman" w:cstheme="minorHAnsi"/>
                <w:noProof/>
                <w:sz w:val="20"/>
                <w:szCs w:val="20"/>
                <w:lang w:val="is-IS"/>
              </w:rPr>
              <w:t>Kennitala</w:t>
            </w:r>
          </w:p>
          <w:sdt>
            <w:sdtPr>
              <w:rPr>
                <w:rFonts w:eastAsia="Times New Roman" w:cstheme="minorHAnsi"/>
                <w:noProof/>
                <w:sz w:val="20"/>
                <w:szCs w:val="20"/>
                <w:lang w:val="is-IS"/>
              </w:rPr>
              <w:id w:val="647012709"/>
              <w:placeholder>
                <w:docPart w:val="DefaultPlaceholder_-1854013440"/>
              </w:placeholder>
              <w:showingPlcHdr/>
            </w:sdtPr>
            <w:sdtEndPr/>
            <w:sdtContent>
              <w:p w14:paraId="1568CF82" w14:textId="7FA445DF" w:rsidR="002720D5" w:rsidRPr="009A4F5B" w:rsidRDefault="004C584E" w:rsidP="002720D5">
                <w:pPr>
                  <w:spacing w:after="0" w:line="240" w:lineRule="auto"/>
                  <w:rPr>
                    <w:rFonts w:eastAsia="Times New Roman" w:cstheme="minorHAnsi"/>
                    <w:noProof/>
                    <w:sz w:val="20"/>
                    <w:szCs w:val="20"/>
                    <w:lang w:val="is-IS"/>
                  </w:rPr>
                </w:pPr>
                <w:r w:rsidRPr="00F20824">
                  <w:rPr>
                    <w:rStyle w:val="PlaceholderText"/>
                  </w:rPr>
                  <w:t>Click or tap here to enter text.</w:t>
                </w:r>
              </w:p>
            </w:sdtContent>
          </w:sdt>
        </w:tc>
      </w:tr>
      <w:tr w:rsidR="002720D5" w:rsidRPr="003B096C" w14:paraId="4C774FAD" w14:textId="77777777" w:rsidTr="002720D5">
        <w:trPr>
          <w:trHeight w:val="708"/>
        </w:trPr>
        <w:tc>
          <w:tcPr>
            <w:tcW w:w="6214" w:type="dxa"/>
          </w:tcPr>
          <w:p w14:paraId="60D7E4E2" w14:textId="77777777" w:rsidR="002720D5" w:rsidRPr="009A4F5B" w:rsidRDefault="002720D5" w:rsidP="002720D5">
            <w:pPr>
              <w:tabs>
                <w:tab w:val="left" w:pos="4500"/>
              </w:tabs>
              <w:spacing w:before="60" w:after="0" w:line="240" w:lineRule="auto"/>
              <w:ind w:left="60" w:hanging="60"/>
              <w:rPr>
                <w:rFonts w:eastAsia="Times New Roman" w:cstheme="minorHAnsi"/>
                <w:noProof/>
                <w:sz w:val="20"/>
                <w:szCs w:val="20"/>
                <w:lang w:val="is-IS"/>
              </w:rPr>
            </w:pPr>
            <w:r w:rsidRPr="009A4F5B">
              <w:rPr>
                <w:rFonts w:eastAsia="Times New Roman" w:cstheme="minorHAnsi"/>
                <w:noProof/>
                <w:sz w:val="20"/>
                <w:szCs w:val="20"/>
                <w:lang w:val="is-IS"/>
              </w:rPr>
              <w:t>Heimilisfang</w:t>
            </w:r>
          </w:p>
          <w:sdt>
            <w:sdtPr>
              <w:rPr>
                <w:rFonts w:eastAsia="Times New Roman" w:cstheme="minorHAnsi"/>
                <w:noProof/>
                <w:sz w:val="20"/>
                <w:szCs w:val="20"/>
                <w:lang w:val="is-IS"/>
              </w:rPr>
              <w:id w:val="-82999646"/>
              <w:placeholder>
                <w:docPart w:val="DefaultPlaceholder_-1854013440"/>
              </w:placeholder>
              <w:showingPlcHdr/>
            </w:sdtPr>
            <w:sdtEndPr/>
            <w:sdtContent>
              <w:p w14:paraId="5574A99C" w14:textId="2C7DC6DE" w:rsidR="002720D5" w:rsidRPr="009A4F5B" w:rsidRDefault="004C584E" w:rsidP="002720D5">
                <w:pPr>
                  <w:spacing w:after="0" w:line="240" w:lineRule="auto"/>
                  <w:ind w:left="60" w:hanging="60"/>
                  <w:rPr>
                    <w:rFonts w:eastAsia="Times New Roman" w:cstheme="minorHAnsi"/>
                    <w:noProof/>
                    <w:sz w:val="20"/>
                    <w:szCs w:val="20"/>
                    <w:lang w:val="is-IS"/>
                  </w:rPr>
                </w:pPr>
                <w:r w:rsidRPr="00F20824">
                  <w:rPr>
                    <w:rStyle w:val="PlaceholderText"/>
                  </w:rPr>
                  <w:t>Click or tap here to enter text.</w:t>
                </w:r>
              </w:p>
            </w:sdtContent>
          </w:sdt>
        </w:tc>
        <w:tc>
          <w:tcPr>
            <w:tcW w:w="3402" w:type="dxa"/>
          </w:tcPr>
          <w:p w14:paraId="779BBB02" w14:textId="77777777" w:rsidR="002720D5" w:rsidRPr="009A4F5B" w:rsidRDefault="002720D5" w:rsidP="002720D5">
            <w:pPr>
              <w:spacing w:before="60" w:after="0" w:line="240" w:lineRule="auto"/>
              <w:rPr>
                <w:rFonts w:eastAsia="Times New Roman" w:cstheme="minorHAnsi"/>
                <w:noProof/>
                <w:sz w:val="20"/>
                <w:szCs w:val="20"/>
                <w:lang w:val="is-IS"/>
              </w:rPr>
            </w:pPr>
            <w:r w:rsidRPr="009A4F5B">
              <w:rPr>
                <w:rFonts w:eastAsia="Times New Roman" w:cstheme="minorHAnsi"/>
                <w:noProof/>
                <w:sz w:val="20"/>
                <w:szCs w:val="20"/>
                <w:lang w:val="is-IS"/>
              </w:rPr>
              <w:t>Póstnúmer og staður</w:t>
            </w:r>
          </w:p>
          <w:sdt>
            <w:sdtPr>
              <w:rPr>
                <w:rFonts w:eastAsia="Times New Roman" w:cstheme="minorHAnsi"/>
                <w:noProof/>
                <w:sz w:val="20"/>
                <w:szCs w:val="20"/>
                <w:lang w:val="is-IS"/>
              </w:rPr>
              <w:id w:val="1763492194"/>
              <w:placeholder>
                <w:docPart w:val="DefaultPlaceholder_-1854013440"/>
              </w:placeholder>
              <w:showingPlcHdr/>
            </w:sdtPr>
            <w:sdtEndPr/>
            <w:sdtContent>
              <w:p w14:paraId="2C6226CD" w14:textId="1CB53E4E" w:rsidR="002720D5" w:rsidRPr="009A4F5B" w:rsidRDefault="004C584E" w:rsidP="002720D5">
                <w:pPr>
                  <w:spacing w:after="0" w:line="240" w:lineRule="auto"/>
                  <w:rPr>
                    <w:rFonts w:eastAsia="Times New Roman" w:cstheme="minorHAnsi"/>
                    <w:noProof/>
                    <w:sz w:val="20"/>
                    <w:szCs w:val="20"/>
                    <w:lang w:val="is-IS"/>
                  </w:rPr>
                </w:pPr>
                <w:r w:rsidRPr="00F20824">
                  <w:rPr>
                    <w:rStyle w:val="PlaceholderText"/>
                  </w:rPr>
                  <w:t>Click or tap here to enter text.</w:t>
                </w:r>
              </w:p>
            </w:sdtContent>
          </w:sdt>
        </w:tc>
      </w:tr>
      <w:tr w:rsidR="002720D5" w:rsidRPr="003B096C" w14:paraId="504CD9D6" w14:textId="77777777" w:rsidTr="002720D5">
        <w:trPr>
          <w:trHeight w:val="690"/>
        </w:trPr>
        <w:tc>
          <w:tcPr>
            <w:tcW w:w="6214" w:type="dxa"/>
            <w:tcBorders>
              <w:bottom w:val="single" w:sz="4" w:space="0" w:color="auto"/>
            </w:tcBorders>
          </w:tcPr>
          <w:p w14:paraId="18388B73" w14:textId="77777777" w:rsidR="002720D5" w:rsidRPr="009A4F5B" w:rsidRDefault="002720D5" w:rsidP="002720D5">
            <w:pPr>
              <w:spacing w:before="60" w:after="0" w:line="240" w:lineRule="auto"/>
              <w:ind w:left="60" w:hanging="60"/>
              <w:rPr>
                <w:rFonts w:eastAsia="Times New Roman" w:cstheme="minorHAnsi"/>
                <w:noProof/>
                <w:sz w:val="20"/>
                <w:szCs w:val="20"/>
                <w:lang w:val="is-IS"/>
              </w:rPr>
            </w:pPr>
            <w:r w:rsidRPr="009A4F5B">
              <w:rPr>
                <w:rFonts w:eastAsia="Times New Roman" w:cstheme="minorHAnsi"/>
                <w:noProof/>
                <w:sz w:val="20"/>
                <w:szCs w:val="20"/>
                <w:lang w:val="is-IS"/>
              </w:rPr>
              <w:t>Tölvupóstfang</w:t>
            </w:r>
          </w:p>
          <w:sdt>
            <w:sdtPr>
              <w:rPr>
                <w:rFonts w:eastAsia="Times New Roman" w:cstheme="minorHAnsi"/>
                <w:noProof/>
                <w:sz w:val="20"/>
                <w:szCs w:val="20"/>
                <w:lang w:val="is-IS"/>
              </w:rPr>
              <w:id w:val="-440991679"/>
              <w:placeholder>
                <w:docPart w:val="DefaultPlaceholder_-1854013440"/>
              </w:placeholder>
              <w:showingPlcHdr/>
            </w:sdtPr>
            <w:sdtEndPr/>
            <w:sdtContent>
              <w:p w14:paraId="4C4A67F5" w14:textId="089395A1" w:rsidR="002720D5" w:rsidRPr="009A4F5B" w:rsidRDefault="004C584E" w:rsidP="002720D5">
                <w:pPr>
                  <w:spacing w:after="0" w:line="240" w:lineRule="auto"/>
                  <w:ind w:left="60" w:hanging="60"/>
                  <w:rPr>
                    <w:rFonts w:eastAsia="Times New Roman" w:cstheme="minorHAnsi"/>
                    <w:noProof/>
                    <w:sz w:val="20"/>
                    <w:szCs w:val="20"/>
                    <w:lang w:val="is-IS"/>
                  </w:rPr>
                </w:pPr>
                <w:r w:rsidRPr="00F20824">
                  <w:rPr>
                    <w:rStyle w:val="PlaceholderText"/>
                  </w:rPr>
                  <w:t>Click or tap here to enter text.</w:t>
                </w:r>
              </w:p>
            </w:sdtContent>
          </w:sdt>
        </w:tc>
        <w:tc>
          <w:tcPr>
            <w:tcW w:w="3402" w:type="dxa"/>
            <w:tcBorders>
              <w:bottom w:val="single" w:sz="4" w:space="0" w:color="auto"/>
            </w:tcBorders>
          </w:tcPr>
          <w:p w14:paraId="5D831026" w14:textId="77777777" w:rsidR="002720D5" w:rsidRPr="009A4F5B" w:rsidRDefault="002720D5" w:rsidP="002720D5">
            <w:pPr>
              <w:spacing w:before="60" w:after="0" w:line="240" w:lineRule="auto"/>
              <w:rPr>
                <w:rFonts w:eastAsia="Times New Roman" w:cstheme="minorHAnsi"/>
                <w:noProof/>
                <w:sz w:val="20"/>
                <w:szCs w:val="20"/>
                <w:lang w:val="is-IS"/>
              </w:rPr>
            </w:pPr>
            <w:r w:rsidRPr="009A4F5B">
              <w:rPr>
                <w:rFonts w:eastAsia="Times New Roman" w:cstheme="minorHAnsi"/>
                <w:noProof/>
                <w:sz w:val="20"/>
                <w:szCs w:val="20"/>
                <w:lang w:val="is-IS"/>
              </w:rPr>
              <w:t>Sím</w:t>
            </w:r>
            <w:r w:rsidR="00BC2387" w:rsidRPr="009A4F5B">
              <w:rPr>
                <w:rFonts w:eastAsia="Times New Roman" w:cstheme="minorHAnsi"/>
                <w:noProof/>
                <w:sz w:val="20"/>
                <w:szCs w:val="20"/>
                <w:lang w:val="is-IS"/>
              </w:rPr>
              <w:t>anúmer</w:t>
            </w:r>
          </w:p>
          <w:sdt>
            <w:sdtPr>
              <w:rPr>
                <w:rFonts w:eastAsia="Times New Roman" w:cstheme="minorHAnsi"/>
                <w:noProof/>
                <w:sz w:val="20"/>
                <w:szCs w:val="20"/>
                <w:lang w:val="is-IS"/>
              </w:rPr>
              <w:id w:val="1631972117"/>
              <w:placeholder>
                <w:docPart w:val="DefaultPlaceholder_-1854013440"/>
              </w:placeholder>
              <w:showingPlcHdr/>
            </w:sdtPr>
            <w:sdtEndPr/>
            <w:sdtContent>
              <w:p w14:paraId="080F5C19" w14:textId="7360A119" w:rsidR="002720D5" w:rsidRPr="009A4F5B" w:rsidRDefault="004C584E" w:rsidP="002720D5">
                <w:pPr>
                  <w:spacing w:after="0" w:line="240" w:lineRule="auto"/>
                  <w:rPr>
                    <w:rFonts w:eastAsia="Times New Roman" w:cstheme="minorHAnsi"/>
                    <w:noProof/>
                    <w:sz w:val="20"/>
                    <w:szCs w:val="20"/>
                    <w:lang w:val="is-IS"/>
                  </w:rPr>
                </w:pPr>
                <w:r w:rsidRPr="00F20824">
                  <w:rPr>
                    <w:rStyle w:val="PlaceholderText"/>
                  </w:rPr>
                  <w:t>Click or tap here to enter text.</w:t>
                </w:r>
              </w:p>
            </w:sdtContent>
          </w:sdt>
        </w:tc>
      </w:tr>
    </w:tbl>
    <w:p w14:paraId="565400D8" w14:textId="77777777" w:rsidR="003510F5" w:rsidRPr="00993546" w:rsidRDefault="003510F5">
      <w:pPr>
        <w:rPr>
          <w:rFonts w:cstheme="minorHAnsi"/>
          <w:b/>
          <w:sz w:val="24"/>
          <w:szCs w:val="24"/>
          <w:lang w:val="is-IS"/>
        </w:rPr>
      </w:pPr>
    </w:p>
    <w:p w14:paraId="1C7F3691" w14:textId="26CAE7EA" w:rsidR="00415370" w:rsidRPr="00993546" w:rsidRDefault="00C910B7" w:rsidP="009A4F5B">
      <w:pPr>
        <w:spacing w:after="0"/>
        <w:rPr>
          <w:rFonts w:cstheme="minorHAnsi"/>
          <w:b/>
          <w:sz w:val="20"/>
          <w:szCs w:val="20"/>
          <w:lang w:val="is-IS"/>
        </w:rPr>
      </w:pPr>
      <w:r w:rsidRPr="00993546">
        <w:rPr>
          <w:rFonts w:ascii="Lato" w:hAnsi="Lato"/>
          <w:b/>
          <w:bCs/>
          <w:sz w:val="20"/>
          <w:szCs w:val="20"/>
        </w:rPr>
        <w:t xml:space="preserve">Til þess auðvelda okkur </w:t>
      </w:r>
      <w:proofErr w:type="gramStart"/>
      <w:r w:rsidRPr="00993546">
        <w:rPr>
          <w:rFonts w:ascii="Lato" w:hAnsi="Lato"/>
          <w:b/>
          <w:bCs/>
          <w:sz w:val="20"/>
          <w:szCs w:val="20"/>
        </w:rPr>
        <w:t>leitina,vinsamlegast</w:t>
      </w:r>
      <w:proofErr w:type="gramEnd"/>
      <w:r w:rsidRPr="00993546">
        <w:rPr>
          <w:rFonts w:ascii="Lato" w:hAnsi="Lato"/>
          <w:b/>
          <w:bCs/>
          <w:sz w:val="20"/>
          <w:szCs w:val="20"/>
        </w:rPr>
        <w:t xml:space="preserve"> merktu við viðeigandi: </w:t>
      </w:r>
    </w:p>
    <w:p w14:paraId="69861C8D" w14:textId="326078D1" w:rsidR="00C910B7" w:rsidRPr="004C584E" w:rsidRDefault="00993546" w:rsidP="004C584E">
      <w:pPr>
        <w:spacing w:after="0"/>
        <w:rPr>
          <w:rFonts w:cstheme="minorHAnsi"/>
          <w:sz w:val="20"/>
          <w:szCs w:val="20"/>
        </w:rPr>
      </w:pPr>
      <w:sdt>
        <w:sdtPr>
          <w:rPr>
            <w:rFonts w:cstheme="minorHAnsi"/>
            <w:sz w:val="20"/>
            <w:szCs w:val="20"/>
          </w:rPr>
          <w:id w:val="-753196725"/>
          <w14:checkbox>
            <w14:checked w14:val="0"/>
            <w14:checkedState w14:val="2612" w14:font="MS Gothic"/>
            <w14:uncheckedState w14:val="2610" w14:font="MS Gothic"/>
          </w14:checkbox>
        </w:sdtPr>
        <w:sdtEndPr/>
        <w:sdtContent>
          <w:r w:rsidR="00360283">
            <w:rPr>
              <w:rFonts w:ascii="MS Gothic" w:eastAsia="MS Gothic" w:hAnsi="MS Gothic" w:cstheme="minorHAnsi" w:hint="eastAsia"/>
              <w:sz w:val="20"/>
              <w:szCs w:val="20"/>
            </w:rPr>
            <w:t>☐</w:t>
          </w:r>
        </w:sdtContent>
      </w:sdt>
      <w:r w:rsidR="00C910B7" w:rsidRPr="004C584E">
        <w:rPr>
          <w:rFonts w:cstheme="minorHAnsi"/>
          <w:sz w:val="20"/>
          <w:szCs w:val="20"/>
        </w:rPr>
        <w:t xml:space="preserve">Núverandi/fyrrverandi starfsmaður </w:t>
      </w:r>
    </w:p>
    <w:p w14:paraId="0416A512" w14:textId="595FEE3A" w:rsidR="00C910B7" w:rsidRPr="004C584E" w:rsidRDefault="00993546" w:rsidP="004C584E">
      <w:pPr>
        <w:spacing w:after="0"/>
        <w:rPr>
          <w:rFonts w:cstheme="minorHAnsi"/>
          <w:sz w:val="20"/>
          <w:szCs w:val="20"/>
        </w:rPr>
      </w:pPr>
      <w:sdt>
        <w:sdtPr>
          <w:rPr>
            <w:rFonts w:cstheme="minorHAnsi"/>
            <w:sz w:val="20"/>
            <w:szCs w:val="20"/>
          </w:rPr>
          <w:id w:val="-1448998348"/>
          <w14:checkbox>
            <w14:checked w14:val="0"/>
            <w14:checkedState w14:val="2612" w14:font="MS Gothic"/>
            <w14:uncheckedState w14:val="2610" w14:font="MS Gothic"/>
          </w14:checkbox>
        </w:sdtPr>
        <w:sdtEndPr/>
        <w:sdtContent>
          <w:r w:rsidR="004C584E">
            <w:rPr>
              <w:rFonts w:ascii="MS Gothic" w:eastAsia="MS Gothic" w:hAnsi="MS Gothic" w:cstheme="minorHAnsi" w:hint="eastAsia"/>
              <w:sz w:val="20"/>
              <w:szCs w:val="20"/>
            </w:rPr>
            <w:t>☐</w:t>
          </w:r>
        </w:sdtContent>
      </w:sdt>
      <w:r w:rsidR="00C910B7" w:rsidRPr="004C584E">
        <w:rPr>
          <w:rFonts w:cstheme="minorHAnsi"/>
          <w:sz w:val="20"/>
          <w:szCs w:val="20"/>
        </w:rPr>
        <w:t xml:space="preserve">Viðskiptavinur </w:t>
      </w:r>
    </w:p>
    <w:p w14:paraId="72812DE6" w14:textId="66AED795" w:rsidR="00A32DE4" w:rsidRDefault="00993546" w:rsidP="004C584E">
      <w:pPr>
        <w:spacing w:after="0"/>
        <w:rPr>
          <w:rFonts w:cstheme="minorHAnsi"/>
          <w:sz w:val="20"/>
          <w:szCs w:val="20"/>
        </w:rPr>
      </w:pPr>
      <w:sdt>
        <w:sdtPr>
          <w:rPr>
            <w:rFonts w:cstheme="minorHAnsi"/>
            <w:sz w:val="20"/>
            <w:szCs w:val="20"/>
          </w:rPr>
          <w:id w:val="-627392360"/>
          <w14:checkbox>
            <w14:checked w14:val="0"/>
            <w14:checkedState w14:val="2612" w14:font="MS Gothic"/>
            <w14:uncheckedState w14:val="2610" w14:font="MS Gothic"/>
          </w14:checkbox>
        </w:sdtPr>
        <w:sdtEndPr/>
        <w:sdtContent>
          <w:r w:rsidR="004C584E">
            <w:rPr>
              <w:rFonts w:ascii="MS Gothic" w:eastAsia="MS Gothic" w:hAnsi="MS Gothic" w:cstheme="minorHAnsi" w:hint="eastAsia"/>
              <w:sz w:val="20"/>
              <w:szCs w:val="20"/>
            </w:rPr>
            <w:t>☐</w:t>
          </w:r>
        </w:sdtContent>
      </w:sdt>
      <w:r w:rsidR="00C910B7" w:rsidRPr="004C584E">
        <w:rPr>
          <w:rFonts w:cstheme="minorHAnsi"/>
          <w:sz w:val="20"/>
          <w:szCs w:val="20"/>
        </w:rPr>
        <w:t xml:space="preserve">Annað </w:t>
      </w:r>
    </w:p>
    <w:p w14:paraId="5C91540E" w14:textId="77777777" w:rsidR="00360283" w:rsidRPr="004C584E" w:rsidRDefault="00360283" w:rsidP="004C584E">
      <w:pPr>
        <w:spacing w:after="0"/>
        <w:rPr>
          <w:rFonts w:cstheme="minorHAnsi"/>
          <w:sz w:val="20"/>
          <w:szCs w:val="20"/>
        </w:rPr>
      </w:pPr>
    </w:p>
    <w:p w14:paraId="56DBCF0A" w14:textId="6F110EB6" w:rsidR="00075655" w:rsidRPr="00993546" w:rsidRDefault="008C5750" w:rsidP="008E63CF">
      <w:pPr>
        <w:spacing w:after="0"/>
        <w:rPr>
          <w:rFonts w:ascii="Lato" w:hAnsi="Lato"/>
          <w:b/>
          <w:bCs/>
          <w:sz w:val="20"/>
          <w:szCs w:val="20"/>
        </w:rPr>
      </w:pPr>
      <w:r w:rsidRPr="00993546">
        <w:rPr>
          <w:rFonts w:ascii="Lato" w:hAnsi="Lato"/>
          <w:b/>
          <w:bCs/>
          <w:sz w:val="20"/>
          <w:szCs w:val="20"/>
        </w:rPr>
        <w:t>Upplýsingar</w:t>
      </w:r>
      <w:r w:rsidR="003B4036" w:rsidRPr="00993546">
        <w:rPr>
          <w:rFonts w:ascii="Lato" w:hAnsi="Lato"/>
          <w:b/>
          <w:bCs/>
          <w:sz w:val="20"/>
          <w:szCs w:val="20"/>
        </w:rPr>
        <w:t xml:space="preserve"> sem óskað er eftir:</w:t>
      </w:r>
    </w:p>
    <w:p w14:paraId="49A28F9E" w14:textId="2E027264" w:rsidR="006E100E" w:rsidRPr="009A4F5B" w:rsidRDefault="00416A91" w:rsidP="00E86EFF">
      <w:pPr>
        <w:tabs>
          <w:tab w:val="right" w:pos="9360"/>
        </w:tabs>
        <w:rPr>
          <w:rFonts w:cstheme="minorHAnsi"/>
          <w:sz w:val="20"/>
          <w:szCs w:val="20"/>
        </w:rPr>
      </w:pPr>
      <w:r w:rsidRPr="009A4F5B">
        <w:rPr>
          <w:rFonts w:cstheme="minorHAnsi"/>
          <w:sz w:val="20"/>
          <w:szCs w:val="20"/>
        </w:rPr>
        <w:t>Vinsamlegast gerðu nánari grein fyrir þeim persónuupplýsingum sem óskað er eftir:</w:t>
      </w:r>
      <w:r w:rsidR="00E86EFF">
        <w:rPr>
          <w:rFonts w:cstheme="minorHAnsi"/>
          <w:sz w:val="20"/>
          <w:szCs w:val="20"/>
        </w:rPr>
        <w:tab/>
      </w:r>
    </w:p>
    <w:tbl>
      <w:tblPr>
        <w:tblW w:w="75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513"/>
      </w:tblGrid>
      <w:tr w:rsidR="00075655" w:rsidRPr="003B096C" w14:paraId="6AFE8C49" w14:textId="77777777" w:rsidTr="003510F5">
        <w:trPr>
          <w:cantSplit/>
          <w:trHeight w:val="1847"/>
        </w:trPr>
        <w:sdt>
          <w:sdtPr>
            <w:rPr>
              <w:rFonts w:cstheme="minorHAnsi"/>
            </w:rPr>
            <w:id w:val="1077171614"/>
            <w:placeholder>
              <w:docPart w:val="DefaultPlaceholder_-1854013440"/>
            </w:placeholder>
            <w:showingPlcHdr/>
          </w:sdtPr>
          <w:sdtEndPr/>
          <w:sdtContent>
            <w:tc>
              <w:tcPr>
                <w:tcW w:w="7513" w:type="dxa"/>
                <w:tcBorders>
                  <w:top w:val="single" w:sz="4" w:space="0" w:color="auto"/>
                  <w:left w:val="single" w:sz="4" w:space="0" w:color="auto"/>
                  <w:bottom w:val="single" w:sz="4" w:space="0" w:color="auto"/>
                  <w:right w:val="single" w:sz="4" w:space="0" w:color="auto"/>
                </w:tcBorders>
                <w:hideMark/>
              </w:tcPr>
              <w:p w14:paraId="7C6C8A32" w14:textId="77CE43F5" w:rsidR="00075655" w:rsidRPr="003B096C" w:rsidRDefault="00360283" w:rsidP="00075655">
                <w:pPr>
                  <w:ind w:left="-82" w:firstLine="82"/>
                  <w:rPr>
                    <w:rFonts w:cstheme="minorHAnsi"/>
                  </w:rPr>
                </w:pPr>
                <w:r w:rsidRPr="00F20824">
                  <w:rPr>
                    <w:rStyle w:val="PlaceholderText"/>
                  </w:rPr>
                  <w:t>Click or tap here to enter text.</w:t>
                </w:r>
              </w:p>
            </w:tc>
          </w:sdtContent>
        </w:sdt>
      </w:tr>
    </w:tbl>
    <w:p w14:paraId="555EC0A2" w14:textId="7AAF1DED" w:rsidR="00AE4B02" w:rsidRPr="00084B1C" w:rsidRDefault="00AE4B02">
      <w:pPr>
        <w:rPr>
          <w:rFonts w:cstheme="minorHAnsi"/>
          <w:sz w:val="20"/>
          <w:szCs w:val="20"/>
          <w:lang w:val="is-IS"/>
        </w:rPr>
      </w:pPr>
      <w:r w:rsidRPr="00084B1C">
        <w:rPr>
          <w:rFonts w:cstheme="minorHAnsi"/>
          <w:sz w:val="20"/>
          <w:szCs w:val="20"/>
          <w:lang w:val="is-IS"/>
        </w:rPr>
        <w:t>Tímabil</w:t>
      </w:r>
    </w:p>
    <w:p w14:paraId="65DF4D7F" w14:textId="6B945857" w:rsidR="00AE4B02" w:rsidRPr="00084B1C" w:rsidRDefault="00AE4B02">
      <w:pPr>
        <w:rPr>
          <w:rFonts w:cstheme="minorHAnsi"/>
          <w:sz w:val="20"/>
          <w:szCs w:val="20"/>
          <w:lang w:val="is-IS"/>
        </w:rPr>
      </w:pPr>
      <w:r w:rsidRPr="00084B1C">
        <w:rPr>
          <w:rFonts w:cstheme="minorHAnsi"/>
          <w:sz w:val="20"/>
          <w:szCs w:val="20"/>
          <w:lang w:val="is-IS"/>
        </w:rPr>
        <w:t>Vinsamlegast tilgreindu tímabil til að einfalda og flýta fyrir úrvinnslu.</w:t>
      </w:r>
    </w:p>
    <w:p w14:paraId="725A4F9F" w14:textId="0D032F93" w:rsidR="00AE4B02" w:rsidRDefault="00AE4B02">
      <w:pPr>
        <w:rPr>
          <w:rFonts w:cstheme="minorHAnsi"/>
          <w:sz w:val="20"/>
          <w:szCs w:val="20"/>
          <w:lang w:val="is-IS"/>
        </w:rPr>
      </w:pPr>
      <w:r w:rsidRPr="00084B1C">
        <w:rPr>
          <w:rFonts w:cstheme="minorHAnsi"/>
          <w:sz w:val="20"/>
          <w:szCs w:val="20"/>
          <w:lang w:val="is-IS"/>
        </w:rPr>
        <w:t>Frá:</w:t>
      </w:r>
      <w:r w:rsidR="004C584E">
        <w:rPr>
          <w:rFonts w:cstheme="minorHAnsi"/>
          <w:sz w:val="20"/>
          <w:szCs w:val="20"/>
          <w:lang w:val="is-IS"/>
        </w:rPr>
        <w:t xml:space="preserve"> </w:t>
      </w:r>
      <w:sdt>
        <w:sdtPr>
          <w:rPr>
            <w:rFonts w:cstheme="minorHAnsi"/>
            <w:sz w:val="20"/>
            <w:szCs w:val="20"/>
            <w:lang w:val="is-IS"/>
          </w:rPr>
          <w:id w:val="1814210348"/>
          <w:placeholder>
            <w:docPart w:val="DefaultPlaceholder_-1854013440"/>
          </w:placeholder>
          <w:showingPlcHdr/>
        </w:sdtPr>
        <w:sdtEndPr/>
        <w:sdtContent>
          <w:r w:rsidR="004C584E" w:rsidRPr="00F20824">
            <w:rPr>
              <w:rStyle w:val="PlaceholderText"/>
            </w:rPr>
            <w:t>Click or tap here to enter text.</w:t>
          </w:r>
        </w:sdtContent>
      </w:sdt>
      <w:r w:rsidRPr="00084B1C">
        <w:rPr>
          <w:rFonts w:cstheme="minorHAnsi"/>
          <w:sz w:val="20"/>
          <w:szCs w:val="20"/>
          <w:lang w:val="is-IS"/>
        </w:rPr>
        <w:tab/>
      </w:r>
      <w:r w:rsidRPr="00084B1C">
        <w:rPr>
          <w:rFonts w:cstheme="minorHAnsi"/>
          <w:sz w:val="20"/>
          <w:szCs w:val="20"/>
          <w:lang w:val="is-IS"/>
        </w:rPr>
        <w:tab/>
      </w:r>
      <w:r w:rsidRPr="00084B1C">
        <w:rPr>
          <w:rFonts w:cstheme="minorHAnsi"/>
          <w:sz w:val="20"/>
          <w:szCs w:val="20"/>
          <w:lang w:val="is-IS"/>
        </w:rPr>
        <w:tab/>
        <w:t xml:space="preserve">Til: </w:t>
      </w:r>
      <w:sdt>
        <w:sdtPr>
          <w:rPr>
            <w:rFonts w:cstheme="minorHAnsi"/>
            <w:sz w:val="20"/>
            <w:szCs w:val="20"/>
            <w:lang w:val="is-IS"/>
          </w:rPr>
          <w:id w:val="-2116048471"/>
          <w:placeholder>
            <w:docPart w:val="DefaultPlaceholder_-1854013440"/>
          </w:placeholder>
          <w:showingPlcHdr/>
        </w:sdtPr>
        <w:sdtEndPr/>
        <w:sdtContent>
          <w:r w:rsidR="004C584E" w:rsidRPr="00F20824">
            <w:rPr>
              <w:rStyle w:val="PlaceholderText"/>
            </w:rPr>
            <w:t>Click or tap here to enter text.</w:t>
          </w:r>
        </w:sdtContent>
      </w:sdt>
    </w:p>
    <w:p w14:paraId="4FF2DF64" w14:textId="3370E874" w:rsidR="002345BA" w:rsidRPr="002345BA" w:rsidRDefault="002345BA" w:rsidP="002345BA">
      <w:pPr>
        <w:tabs>
          <w:tab w:val="left" w:pos="2250"/>
        </w:tabs>
        <w:rPr>
          <w:rFonts w:cstheme="minorHAnsi"/>
          <w:sz w:val="20"/>
          <w:szCs w:val="20"/>
          <w:lang w:val="is-IS"/>
        </w:rPr>
      </w:pPr>
      <w:r>
        <w:rPr>
          <w:rFonts w:cstheme="minorHAnsi"/>
          <w:sz w:val="20"/>
          <w:szCs w:val="20"/>
          <w:lang w:val="is-IS"/>
        </w:rPr>
        <w:tab/>
      </w:r>
    </w:p>
    <w:p w14:paraId="47AF8F12" w14:textId="56EF566B" w:rsidR="002F51A6" w:rsidRDefault="002F51A6">
      <w:pPr>
        <w:rPr>
          <w:rFonts w:cstheme="minorHAnsi"/>
          <w:lang w:val="is-IS"/>
        </w:rPr>
      </w:pPr>
      <w:r w:rsidRPr="003B096C">
        <w:rPr>
          <w:rFonts w:cstheme="minorHAnsi"/>
          <w:lang w:val="is-IS"/>
        </w:rPr>
        <w:t>______________</w:t>
      </w:r>
      <w:r w:rsidR="00AE4B02">
        <w:rPr>
          <w:rFonts w:cstheme="minorHAnsi"/>
          <w:lang w:val="is-IS"/>
        </w:rPr>
        <w:t>________________</w:t>
      </w:r>
      <w:r w:rsidRPr="003B096C">
        <w:rPr>
          <w:rFonts w:cstheme="minorHAnsi"/>
          <w:lang w:val="is-IS"/>
        </w:rPr>
        <w:tab/>
      </w:r>
      <w:r w:rsidRPr="003B096C">
        <w:rPr>
          <w:rFonts w:cstheme="minorHAnsi"/>
          <w:lang w:val="is-IS"/>
        </w:rPr>
        <w:tab/>
      </w:r>
      <w:r w:rsidRPr="003B096C">
        <w:rPr>
          <w:rFonts w:cstheme="minorHAnsi"/>
          <w:lang w:val="is-IS"/>
        </w:rPr>
        <w:tab/>
        <w:t>______________________________</w:t>
      </w:r>
    </w:p>
    <w:p w14:paraId="621BA702" w14:textId="605C3518" w:rsidR="00AE4B02" w:rsidRPr="009A4F5B" w:rsidRDefault="00AE4B02" w:rsidP="00993546">
      <w:pPr>
        <w:tabs>
          <w:tab w:val="left" w:pos="720"/>
          <w:tab w:val="left" w:pos="1440"/>
          <w:tab w:val="left" w:pos="2160"/>
          <w:tab w:val="left" w:pos="2880"/>
          <w:tab w:val="left" w:pos="3600"/>
          <w:tab w:val="left" w:pos="4320"/>
          <w:tab w:val="left" w:pos="5040"/>
          <w:tab w:val="left" w:pos="5760"/>
          <w:tab w:val="left" w:pos="6480"/>
          <w:tab w:val="left" w:pos="7374"/>
        </w:tabs>
        <w:ind w:firstLine="720"/>
        <w:rPr>
          <w:rFonts w:cstheme="minorHAnsi"/>
          <w:sz w:val="20"/>
          <w:szCs w:val="20"/>
          <w:lang w:val="is-IS"/>
        </w:rPr>
      </w:pPr>
      <w:r w:rsidRPr="009A4F5B">
        <w:rPr>
          <w:rFonts w:cstheme="minorHAnsi"/>
          <w:sz w:val="20"/>
          <w:szCs w:val="20"/>
          <w:lang w:val="is-IS"/>
        </w:rPr>
        <w:t>Staður og dagsetning</w:t>
      </w:r>
      <w:r w:rsidRPr="009A4F5B">
        <w:rPr>
          <w:rFonts w:cstheme="minorHAnsi"/>
          <w:sz w:val="20"/>
          <w:szCs w:val="20"/>
          <w:lang w:val="is-IS"/>
        </w:rPr>
        <w:tab/>
      </w:r>
      <w:r w:rsidRPr="009A4F5B">
        <w:rPr>
          <w:rFonts w:cstheme="minorHAnsi"/>
          <w:sz w:val="20"/>
          <w:szCs w:val="20"/>
          <w:lang w:val="is-IS"/>
        </w:rPr>
        <w:tab/>
      </w:r>
      <w:r w:rsidRPr="009A4F5B">
        <w:rPr>
          <w:rFonts w:cstheme="minorHAnsi"/>
          <w:sz w:val="20"/>
          <w:szCs w:val="20"/>
          <w:lang w:val="is-IS"/>
        </w:rPr>
        <w:tab/>
      </w:r>
      <w:r w:rsidRPr="009A4F5B">
        <w:rPr>
          <w:rFonts w:cstheme="minorHAnsi"/>
          <w:sz w:val="20"/>
          <w:szCs w:val="20"/>
          <w:lang w:val="is-IS"/>
        </w:rPr>
        <w:tab/>
      </w:r>
      <w:r w:rsidRPr="009A4F5B">
        <w:rPr>
          <w:rFonts w:cstheme="minorHAnsi"/>
          <w:sz w:val="20"/>
          <w:szCs w:val="20"/>
          <w:lang w:val="is-IS"/>
        </w:rPr>
        <w:tab/>
        <w:t xml:space="preserve">Undirskrift </w:t>
      </w:r>
      <w:r w:rsidR="00993546">
        <w:rPr>
          <w:rFonts w:cstheme="minorHAnsi"/>
          <w:sz w:val="20"/>
          <w:szCs w:val="20"/>
          <w:lang w:val="is-IS"/>
        </w:rPr>
        <w:tab/>
      </w:r>
    </w:p>
    <w:sectPr w:rsidR="00AE4B02" w:rsidRPr="009A4F5B" w:rsidSect="00993546">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B6578A" w14:textId="77777777" w:rsidR="00393B77" w:rsidRDefault="00393B77" w:rsidP="002720D5">
      <w:pPr>
        <w:spacing w:after="0" w:line="240" w:lineRule="auto"/>
      </w:pPr>
      <w:r>
        <w:separator/>
      </w:r>
    </w:p>
  </w:endnote>
  <w:endnote w:type="continuationSeparator" w:id="0">
    <w:p w14:paraId="231DF230" w14:textId="77777777" w:rsidR="00393B77" w:rsidRDefault="00393B77" w:rsidP="00272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Segoe U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A6FBB" w14:textId="77777777" w:rsidR="00993546" w:rsidRDefault="009935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A4FE4E" w14:textId="0BC4FD24" w:rsidR="003510F5" w:rsidRDefault="003510F5">
    <w:pPr>
      <w:pStyle w:val="Footer"/>
    </w:pPr>
    <w:r>
      <w:rPr>
        <w:noProof/>
        <w:lang w:val="is-IS" w:eastAsia="is-IS"/>
      </w:rPr>
      <mc:AlternateContent>
        <mc:Choice Requires="wps">
          <w:drawing>
            <wp:anchor distT="0" distB="0" distL="114300" distR="114300" simplePos="0" relativeHeight="251661312" behindDoc="0" locked="0" layoutInCell="1" allowOverlap="1" wp14:anchorId="1F3007C6" wp14:editId="68C92E9C">
              <wp:simplePos x="0" y="0"/>
              <wp:positionH relativeFrom="margin">
                <wp:align>right</wp:align>
              </wp:positionH>
              <wp:positionV relativeFrom="paragraph">
                <wp:posOffset>45720</wp:posOffset>
              </wp:positionV>
              <wp:extent cx="5943600" cy="431800"/>
              <wp:effectExtent l="0" t="0" r="0" b="6350"/>
              <wp:wrapThrough wrapText="bothSides">
                <wp:wrapPolygon edited="0">
                  <wp:start x="0" y="0"/>
                  <wp:lineTo x="0" y="20965"/>
                  <wp:lineTo x="21531" y="20965"/>
                  <wp:lineTo x="21531" y="0"/>
                  <wp:lineTo x="0" y="0"/>
                </wp:wrapPolygon>
              </wp:wrapThrough>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43180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14:paraId="78CA09F1" w14:textId="77777777" w:rsidR="008E63CF" w:rsidRDefault="008E63CF" w:rsidP="003510F5">
                          <w:pPr>
                            <w:rPr>
                              <w:rFonts w:ascii="Calibri" w:hAnsi="Calibri"/>
                              <w:color w:val="7E7E7E"/>
                              <w:sz w:val="19"/>
                              <w:szCs w:val="19"/>
                            </w:rPr>
                          </w:pPr>
                        </w:p>
                        <w:p w14:paraId="4990AE5F" w14:textId="2097C0BE" w:rsidR="003510F5" w:rsidRPr="003E3973" w:rsidRDefault="003510F5" w:rsidP="003510F5">
                          <w:pPr>
                            <w:rPr>
                              <w:rFonts w:ascii="Calibri" w:hAnsi="Calibri"/>
                              <w:b/>
                              <w:bCs/>
                              <w:color w:val="7E7E7E"/>
                              <w:sz w:val="19"/>
                              <w:szCs w:val="19"/>
                            </w:rPr>
                          </w:pPr>
                          <w:bookmarkStart w:id="0" w:name="_Hlk67408682"/>
                          <w:r>
                            <w:rPr>
                              <w:rFonts w:ascii="Calibri" w:hAnsi="Calibri"/>
                              <w:color w:val="7E7E7E"/>
                              <w:sz w:val="19"/>
                              <w:szCs w:val="19"/>
                            </w:rPr>
                            <w:t>Ármúli 30 | 108 Reykjavík |</w:t>
                          </w:r>
                          <w:r w:rsidRPr="003E3973">
                            <w:rPr>
                              <w:rFonts w:ascii="Calibri" w:hAnsi="Calibri"/>
                              <w:color w:val="7E7E7E"/>
                              <w:sz w:val="19"/>
                              <w:szCs w:val="19"/>
                            </w:rPr>
                            <w:t xml:space="preserve"> </w:t>
                          </w:r>
                          <w:r>
                            <w:rPr>
                              <w:rFonts w:ascii="Calibri" w:hAnsi="Calibri"/>
                              <w:color w:val="7E7E7E"/>
                              <w:sz w:val="19"/>
                              <w:szCs w:val="19"/>
                            </w:rPr>
                            <w:t xml:space="preserve">Iceland | +354 </w:t>
                          </w:r>
                          <w:r w:rsidRPr="003E3973">
                            <w:rPr>
                              <w:rFonts w:ascii="Calibri" w:hAnsi="Calibri"/>
                              <w:color w:val="7E7E7E"/>
                              <w:sz w:val="19"/>
                              <w:szCs w:val="19"/>
                            </w:rPr>
                            <w:t xml:space="preserve">560 </w:t>
                          </w:r>
                          <w:r w:rsidRPr="00E86EFF">
                            <w:rPr>
                              <w:rFonts w:ascii="Calibri" w:hAnsi="Calibri"/>
                              <w:color w:val="7E7E7E"/>
                              <w:sz w:val="19"/>
                              <w:szCs w:val="19"/>
                            </w:rPr>
                            <w:t>16</w:t>
                          </w:r>
                          <w:r w:rsidR="00E86EFF">
                            <w:rPr>
                              <w:rFonts w:ascii="Calibri" w:hAnsi="Calibri"/>
                              <w:color w:val="7E7E7E"/>
                              <w:sz w:val="19"/>
                              <w:szCs w:val="19"/>
                            </w:rPr>
                            <w:t>00</w:t>
                          </w:r>
                          <w:r w:rsidRPr="00E86EFF">
                            <w:rPr>
                              <w:rFonts w:ascii="Calibri" w:hAnsi="Calibri"/>
                              <w:color w:val="7E7E7E"/>
                              <w:sz w:val="19"/>
                              <w:szCs w:val="19"/>
                            </w:rPr>
                            <w:t xml:space="preserve"> | </w:t>
                          </w:r>
                          <w:r w:rsidR="00E86EFF" w:rsidRPr="00E86EFF">
                            <w:rPr>
                              <w:rFonts w:ascii="Calibri" w:hAnsi="Calibri"/>
                              <w:b/>
                              <w:bCs/>
                              <w:color w:val="7E7E7E"/>
                              <w:sz w:val="19"/>
                              <w:szCs w:val="19"/>
                            </w:rPr>
                            <w:t>saltpay</w:t>
                          </w:r>
                          <w:r w:rsidRPr="00E86EFF">
                            <w:rPr>
                              <w:rFonts w:ascii="Calibri" w:hAnsi="Calibri"/>
                              <w:b/>
                              <w:bCs/>
                              <w:color w:val="7E7E7E"/>
                              <w:sz w:val="19"/>
                              <w:szCs w:val="19"/>
                            </w:rPr>
                            <w:t>@</w:t>
                          </w:r>
                          <w:r w:rsidR="00E86EFF" w:rsidRPr="00E86EFF">
                            <w:rPr>
                              <w:rFonts w:ascii="Calibri" w:hAnsi="Calibri"/>
                              <w:b/>
                              <w:bCs/>
                              <w:color w:val="7E7E7E"/>
                              <w:sz w:val="19"/>
                              <w:szCs w:val="19"/>
                            </w:rPr>
                            <w:t>saltpay</w:t>
                          </w:r>
                          <w:r w:rsidRPr="00E86EFF">
                            <w:rPr>
                              <w:rFonts w:ascii="Calibri" w:hAnsi="Calibri"/>
                              <w:b/>
                              <w:bCs/>
                              <w:color w:val="7E7E7E"/>
                              <w:sz w:val="19"/>
                              <w:szCs w:val="19"/>
                            </w:rPr>
                            <w:t>.</w:t>
                          </w:r>
                          <w:r w:rsidR="00E86EFF">
                            <w:rPr>
                              <w:rFonts w:ascii="Calibri" w:hAnsi="Calibri"/>
                              <w:b/>
                              <w:bCs/>
                              <w:color w:val="7E7E7E"/>
                              <w:sz w:val="19"/>
                              <w:szCs w:val="19"/>
                            </w:rPr>
                            <w:t>is</w:t>
                          </w:r>
                        </w:p>
                        <w:bookmarkEnd w:id="0"/>
                        <w:p w14:paraId="4E7E5797" w14:textId="77777777" w:rsidR="003510F5" w:rsidRPr="003E3973" w:rsidRDefault="003510F5" w:rsidP="003510F5">
                          <w:pPr>
                            <w:rPr>
                              <w:rFonts w:ascii="Calibri" w:hAnsi="Calibri"/>
                              <w:color w:val="7E7E7E"/>
                              <w:sz w:val="19"/>
                              <w:szCs w:val="19"/>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3007C6" id="_x0000_t202" coordsize="21600,21600" o:spt="202" path="m,l,21600r21600,l21600,xe">
              <v:stroke joinstyle="miter"/>
              <v:path gradientshapeok="t" o:connecttype="rect"/>
            </v:shapetype>
            <v:shape id="Text Box 8" o:spid="_x0000_s1026" type="#_x0000_t202" style="position:absolute;margin-left:416.8pt;margin-top:3.6pt;width:468pt;height:34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lqKAIAAF8EAAAOAAAAZHJzL2Uyb0RvYy54bWysVF1v2jAUfZ+0/2D5fQTarmIRoWKtmCah&#10;thJMfTaOQ6Ilvp5tSNiv37FDoOv2NO3FnNwv33vPMbO7rqnZQVlXkc74ZDTmTGlJeaV3Gf+2WX6Y&#10;cua80LmoSauMH5Xjd/P372atSdUVlVTnyjIU0S5tTcZL702aJE6WqhFuREZpOAuyjfD4tLskt6JF&#10;9aZOrsbj26QlmxtLUjkH60Pv5PNYvyiU9E9F4ZRndcbRm4+njec2nMl8JtKdFaas5KkN8Q9dNKLS&#10;uPRc6kF4wfa2+qNUU0lLjgo/ktQkVBSVVHEGTDMZv5lmXQqj4ixYjjPnNbn/V1Y+Hp4tq/KMgygt&#10;GlC0UZ1nn6lj07Cd1rgUQWuDMN/BDJbjpM6sSH53CElexfQJDtFhG11hm/CLORkSQcDxvPRwi4Tx&#10;46eb69sxXBK+m+vJFDgUvWQb6/wXRQ0LIOMWpMYOxGHlfB86hITLNC2ruoZdpLX+zYCavUVFZZyy&#10;Q/d9wwH5btshN8At5UdMbalXjTNyWaGDlXD+WVjIBE1D+v4JR1FTm3E6Ic5Ksj//Zg/xYA9ezlrI&#10;LuPux15YxVn9VYPXoNEB2AFsB6D3zT1ByRM8KiMjRIL19QALS80LXsQi3AKX0BJ3ZdwP8N734seL&#10;kmqxiEFQohF+pddGDuSGfW66F2HNaekedD3SIEiRvtl9H9sve7H3VFSRmMsWTyqBiiO1pxcXnsnr&#10;7xh1+V+Y/wIAAP//AwBQSwMEFAAGAAgAAAAhANoyyYzaAAAABQEAAA8AAABkcnMvZG93bnJldi54&#10;bWxMj8FOwzAQRO9I/IO1SNyo0yACTeNUFYITEiINB45OvE2sxusQu234e5YTPT7NauZtsZndIE44&#10;BetJwXKRgEBqvbHUKfisX++eQISoyejBEyr4wQCb8vqq0LnxZ6rwtIud4BIKuVbQxzjmUoa2R6fD&#10;wo9InO395HRknDppJn3mcjfINEky6bQlXuj1iM89tofd0SnYflH1Yr/fm49qX9m6XiX0lh2Uur2Z&#10;t2sQEef4fwx/+qwOJTs1/kgmiEEBPxIVPKYgOFzdZ8wN80MKsizkpX35CwAA//8DAFBLAQItABQA&#10;BgAIAAAAIQC2gziS/gAAAOEBAAATAAAAAAAAAAAAAAAAAAAAAABbQ29udGVudF9UeXBlc10ueG1s&#10;UEsBAi0AFAAGAAgAAAAhADj9If/WAAAAlAEAAAsAAAAAAAAAAAAAAAAALwEAAF9yZWxzLy5yZWxz&#10;UEsBAi0AFAAGAAgAAAAhADTkiWooAgAAXwQAAA4AAAAAAAAAAAAAAAAALgIAAGRycy9lMm9Eb2Mu&#10;eG1sUEsBAi0AFAAGAAgAAAAhANoyyYzaAAAABQEAAA8AAAAAAAAAAAAAAAAAggQAAGRycy9kb3du&#10;cmV2LnhtbFBLBQYAAAAABAAEAPMAAACJBQAAAAA=&#10;" filled="f" stroked="f">
              <v:textbox inset="0,0,0,0">
                <w:txbxContent>
                  <w:p w14:paraId="78CA09F1" w14:textId="77777777" w:rsidR="008E63CF" w:rsidRDefault="008E63CF" w:rsidP="003510F5">
                    <w:pPr>
                      <w:rPr>
                        <w:rFonts w:ascii="Calibri" w:hAnsi="Calibri"/>
                        <w:color w:val="7E7E7E"/>
                        <w:sz w:val="19"/>
                        <w:szCs w:val="19"/>
                      </w:rPr>
                    </w:pPr>
                  </w:p>
                  <w:p w14:paraId="4990AE5F" w14:textId="2097C0BE" w:rsidR="003510F5" w:rsidRPr="003E3973" w:rsidRDefault="003510F5" w:rsidP="003510F5">
                    <w:pPr>
                      <w:rPr>
                        <w:rFonts w:ascii="Calibri" w:hAnsi="Calibri"/>
                        <w:b/>
                        <w:bCs/>
                        <w:color w:val="7E7E7E"/>
                        <w:sz w:val="19"/>
                        <w:szCs w:val="19"/>
                      </w:rPr>
                    </w:pPr>
                    <w:bookmarkStart w:id="1" w:name="_Hlk67408682"/>
                    <w:r>
                      <w:rPr>
                        <w:rFonts w:ascii="Calibri" w:hAnsi="Calibri"/>
                        <w:color w:val="7E7E7E"/>
                        <w:sz w:val="19"/>
                        <w:szCs w:val="19"/>
                      </w:rPr>
                      <w:t>Ármúli 30 | 108 Reykjavík |</w:t>
                    </w:r>
                    <w:r w:rsidRPr="003E3973">
                      <w:rPr>
                        <w:rFonts w:ascii="Calibri" w:hAnsi="Calibri"/>
                        <w:color w:val="7E7E7E"/>
                        <w:sz w:val="19"/>
                        <w:szCs w:val="19"/>
                      </w:rPr>
                      <w:t xml:space="preserve"> </w:t>
                    </w:r>
                    <w:r>
                      <w:rPr>
                        <w:rFonts w:ascii="Calibri" w:hAnsi="Calibri"/>
                        <w:color w:val="7E7E7E"/>
                        <w:sz w:val="19"/>
                        <w:szCs w:val="19"/>
                      </w:rPr>
                      <w:t xml:space="preserve">Iceland | +354 </w:t>
                    </w:r>
                    <w:r w:rsidRPr="003E3973">
                      <w:rPr>
                        <w:rFonts w:ascii="Calibri" w:hAnsi="Calibri"/>
                        <w:color w:val="7E7E7E"/>
                        <w:sz w:val="19"/>
                        <w:szCs w:val="19"/>
                      </w:rPr>
                      <w:t xml:space="preserve">560 </w:t>
                    </w:r>
                    <w:r w:rsidRPr="00E86EFF">
                      <w:rPr>
                        <w:rFonts w:ascii="Calibri" w:hAnsi="Calibri"/>
                        <w:color w:val="7E7E7E"/>
                        <w:sz w:val="19"/>
                        <w:szCs w:val="19"/>
                      </w:rPr>
                      <w:t>16</w:t>
                    </w:r>
                    <w:r w:rsidR="00E86EFF">
                      <w:rPr>
                        <w:rFonts w:ascii="Calibri" w:hAnsi="Calibri"/>
                        <w:color w:val="7E7E7E"/>
                        <w:sz w:val="19"/>
                        <w:szCs w:val="19"/>
                      </w:rPr>
                      <w:t>00</w:t>
                    </w:r>
                    <w:r w:rsidRPr="00E86EFF">
                      <w:rPr>
                        <w:rFonts w:ascii="Calibri" w:hAnsi="Calibri"/>
                        <w:color w:val="7E7E7E"/>
                        <w:sz w:val="19"/>
                        <w:szCs w:val="19"/>
                      </w:rPr>
                      <w:t xml:space="preserve"> | </w:t>
                    </w:r>
                    <w:r w:rsidR="00E86EFF" w:rsidRPr="00E86EFF">
                      <w:rPr>
                        <w:rFonts w:ascii="Calibri" w:hAnsi="Calibri"/>
                        <w:b/>
                        <w:bCs/>
                        <w:color w:val="7E7E7E"/>
                        <w:sz w:val="19"/>
                        <w:szCs w:val="19"/>
                      </w:rPr>
                      <w:t>saltpay</w:t>
                    </w:r>
                    <w:r w:rsidRPr="00E86EFF">
                      <w:rPr>
                        <w:rFonts w:ascii="Calibri" w:hAnsi="Calibri"/>
                        <w:b/>
                        <w:bCs/>
                        <w:color w:val="7E7E7E"/>
                        <w:sz w:val="19"/>
                        <w:szCs w:val="19"/>
                      </w:rPr>
                      <w:t>@</w:t>
                    </w:r>
                    <w:r w:rsidR="00E86EFF" w:rsidRPr="00E86EFF">
                      <w:rPr>
                        <w:rFonts w:ascii="Calibri" w:hAnsi="Calibri"/>
                        <w:b/>
                        <w:bCs/>
                        <w:color w:val="7E7E7E"/>
                        <w:sz w:val="19"/>
                        <w:szCs w:val="19"/>
                      </w:rPr>
                      <w:t>saltpay</w:t>
                    </w:r>
                    <w:r w:rsidRPr="00E86EFF">
                      <w:rPr>
                        <w:rFonts w:ascii="Calibri" w:hAnsi="Calibri"/>
                        <w:b/>
                        <w:bCs/>
                        <w:color w:val="7E7E7E"/>
                        <w:sz w:val="19"/>
                        <w:szCs w:val="19"/>
                      </w:rPr>
                      <w:t>.</w:t>
                    </w:r>
                    <w:r w:rsidR="00E86EFF">
                      <w:rPr>
                        <w:rFonts w:ascii="Calibri" w:hAnsi="Calibri"/>
                        <w:b/>
                        <w:bCs/>
                        <w:color w:val="7E7E7E"/>
                        <w:sz w:val="19"/>
                        <w:szCs w:val="19"/>
                      </w:rPr>
                      <w:t>is</w:t>
                    </w:r>
                  </w:p>
                  <w:bookmarkEnd w:id="1"/>
                  <w:p w14:paraId="4E7E5797" w14:textId="77777777" w:rsidR="003510F5" w:rsidRPr="003E3973" w:rsidRDefault="003510F5" w:rsidP="003510F5">
                    <w:pPr>
                      <w:rPr>
                        <w:rFonts w:ascii="Calibri" w:hAnsi="Calibri"/>
                        <w:color w:val="7E7E7E"/>
                        <w:sz w:val="19"/>
                        <w:szCs w:val="19"/>
                      </w:rPr>
                    </w:pPr>
                  </w:p>
                </w:txbxContent>
              </v:textbox>
              <w10:wrap type="through"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F87C38" w14:textId="77777777" w:rsidR="00993546" w:rsidRDefault="009935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9E340C" w14:textId="77777777" w:rsidR="00393B77" w:rsidRDefault="00393B77" w:rsidP="002720D5">
      <w:pPr>
        <w:spacing w:after="0" w:line="240" w:lineRule="auto"/>
      </w:pPr>
      <w:r>
        <w:separator/>
      </w:r>
    </w:p>
  </w:footnote>
  <w:footnote w:type="continuationSeparator" w:id="0">
    <w:p w14:paraId="5127A06B" w14:textId="77777777" w:rsidR="00393B77" w:rsidRDefault="00393B77" w:rsidP="002720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0E007" w14:textId="77777777" w:rsidR="00993546" w:rsidRDefault="009935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64532" w14:textId="28826D26" w:rsidR="002345BA" w:rsidRPr="00993546" w:rsidRDefault="009A4F5B" w:rsidP="002345BA">
    <w:pPr>
      <w:pStyle w:val="Header"/>
      <w:rPr>
        <w:rFonts w:ascii="Lato" w:hAnsi="Lato"/>
        <w:b/>
        <w:bCs/>
        <w:sz w:val="48"/>
        <w:szCs w:val="160"/>
      </w:rPr>
    </w:pPr>
    <w:r w:rsidRPr="00993546">
      <w:rPr>
        <w:rFonts w:ascii="Lato" w:hAnsi="Lato"/>
        <w:b/>
        <w:bCs/>
      </w:rPr>
      <w:t xml:space="preserve">Form – </w:t>
    </w:r>
    <w:proofErr w:type="spellStart"/>
    <w:r w:rsidRPr="00993546">
      <w:rPr>
        <w:rFonts w:ascii="Lato" w:hAnsi="Lato"/>
        <w:b/>
        <w:bCs/>
      </w:rPr>
      <w:t>Eyðublað</w:t>
    </w:r>
    <w:proofErr w:type="spellEnd"/>
    <w:r w:rsidRPr="00993546">
      <w:rPr>
        <w:rFonts w:ascii="Lato" w:hAnsi="Lato"/>
        <w:b/>
        <w:bCs/>
        <w:sz w:val="48"/>
        <w:szCs w:val="160"/>
      </w:rPr>
      <w:t xml:space="preserve">   </w:t>
    </w:r>
    <w:r w:rsidR="00B646CF" w:rsidRPr="00993546">
      <w:rPr>
        <w:rFonts w:ascii="Lato" w:hAnsi="Lato"/>
        <w:b/>
        <w:bCs/>
        <w:sz w:val="48"/>
        <w:szCs w:val="160"/>
      </w:rPr>
      <w:tab/>
    </w:r>
    <w:r w:rsidR="002345BA" w:rsidRPr="00993546">
      <w:rPr>
        <w:rFonts w:ascii="Lato" w:hAnsi="Lato"/>
        <w:b/>
        <w:bCs/>
        <w:sz w:val="48"/>
        <w:szCs w:val="160"/>
      </w:rPr>
      <w:tab/>
    </w:r>
    <w:r w:rsidR="00993546" w:rsidRPr="00993546">
      <w:rPr>
        <w:noProof/>
      </w:rPr>
      <w:drawing>
        <wp:inline distT="0" distB="0" distL="0" distR="0" wp14:anchorId="4F7E8387" wp14:editId="7E20DA17">
          <wp:extent cx="1378056" cy="5643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1184" cy="586071"/>
                  </a:xfrm>
                  <a:prstGeom prst="rect">
                    <a:avLst/>
                  </a:prstGeom>
                  <a:noFill/>
                  <a:ln>
                    <a:noFill/>
                  </a:ln>
                </pic:spPr>
              </pic:pic>
            </a:graphicData>
          </a:graphic>
        </wp:inline>
      </w:drawing>
    </w:r>
  </w:p>
  <w:p w14:paraId="0B5D3DD3" w14:textId="30713274" w:rsidR="00C910B7" w:rsidRPr="00993546" w:rsidRDefault="009A4F5B" w:rsidP="009A4F5B">
    <w:pPr>
      <w:pStyle w:val="Header"/>
      <w:rPr>
        <w:rFonts w:ascii="Lato" w:hAnsi="Lato"/>
        <w:b/>
        <w:bCs/>
      </w:rPr>
    </w:pPr>
    <w:r w:rsidRPr="00993546">
      <w:rPr>
        <w:rFonts w:ascii="Lato" w:hAnsi="Lato"/>
        <w:b/>
        <w:bCs/>
      </w:rPr>
      <w:t xml:space="preserve">FORM- Beiðni um aðgang að eigin persónuupplýsingum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59889E" w14:textId="77777777" w:rsidR="00993546" w:rsidRDefault="009935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DD6F61"/>
    <w:multiLevelType w:val="hybridMultilevel"/>
    <w:tmpl w:val="5D2E0F18"/>
    <w:lvl w:ilvl="0" w:tplc="FFB42A7A">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 w15:restartNumberingAfterBreak="0">
    <w:nsid w:val="6EC1256C"/>
    <w:multiLevelType w:val="hybridMultilevel"/>
    <w:tmpl w:val="AA0CFBDA"/>
    <w:lvl w:ilvl="0" w:tplc="FFB42A7A">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hideSpellingErrors/>
  <w:hideGrammaticalErrors/>
  <w:proofState w:spelling="clean" w:grammar="clean"/>
  <w:documentProtection w:edit="forms" w:enforcement="1" w:cryptProviderType="rsaAES" w:cryptAlgorithmClass="hash" w:cryptAlgorithmType="typeAny" w:cryptAlgorithmSid="14" w:cryptSpinCount="100000" w:hash="8Uwr+y1DzJ0VlGSt3Ibls4y0pjM4G3sq8Ti7JiOLiMUvVhFDLu7H9yni7mPVZ0Kkj3i3QYegwFXYO3Q9T1lKuA==" w:salt="UVNNnDSOyjVwNmqtolTM1w=="/>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490"/>
    <w:rsid w:val="00013791"/>
    <w:rsid w:val="000154DB"/>
    <w:rsid w:val="000408D2"/>
    <w:rsid w:val="00075655"/>
    <w:rsid w:val="00084B1C"/>
    <w:rsid w:val="00130FC9"/>
    <w:rsid w:val="00156185"/>
    <w:rsid w:val="00163E67"/>
    <w:rsid w:val="002250C5"/>
    <w:rsid w:val="002345BA"/>
    <w:rsid w:val="00244BDA"/>
    <w:rsid w:val="002720D5"/>
    <w:rsid w:val="00283904"/>
    <w:rsid w:val="002B33B2"/>
    <w:rsid w:val="002F51A6"/>
    <w:rsid w:val="003165DA"/>
    <w:rsid w:val="0033635E"/>
    <w:rsid w:val="003510F5"/>
    <w:rsid w:val="00360283"/>
    <w:rsid w:val="00393B77"/>
    <w:rsid w:val="003B096C"/>
    <w:rsid w:val="003B4036"/>
    <w:rsid w:val="003B4598"/>
    <w:rsid w:val="003E2984"/>
    <w:rsid w:val="00415370"/>
    <w:rsid w:val="00416913"/>
    <w:rsid w:val="00416A91"/>
    <w:rsid w:val="00423C35"/>
    <w:rsid w:val="004265A1"/>
    <w:rsid w:val="00467D70"/>
    <w:rsid w:val="004C584E"/>
    <w:rsid w:val="005252F4"/>
    <w:rsid w:val="006162C0"/>
    <w:rsid w:val="0066387D"/>
    <w:rsid w:val="006E100E"/>
    <w:rsid w:val="007327CA"/>
    <w:rsid w:val="00777E1D"/>
    <w:rsid w:val="0089004F"/>
    <w:rsid w:val="008A6E45"/>
    <w:rsid w:val="008C5750"/>
    <w:rsid w:val="008D2DA1"/>
    <w:rsid w:val="008E63CF"/>
    <w:rsid w:val="00912490"/>
    <w:rsid w:val="00923ECE"/>
    <w:rsid w:val="00993546"/>
    <w:rsid w:val="009A4F5B"/>
    <w:rsid w:val="00A32DE4"/>
    <w:rsid w:val="00AE4B02"/>
    <w:rsid w:val="00AE78F8"/>
    <w:rsid w:val="00B0595E"/>
    <w:rsid w:val="00B44490"/>
    <w:rsid w:val="00B646CF"/>
    <w:rsid w:val="00BC2387"/>
    <w:rsid w:val="00C06430"/>
    <w:rsid w:val="00C17E96"/>
    <w:rsid w:val="00C910B7"/>
    <w:rsid w:val="00CA6B6F"/>
    <w:rsid w:val="00D441D6"/>
    <w:rsid w:val="00D57155"/>
    <w:rsid w:val="00D66CC3"/>
    <w:rsid w:val="00DB346C"/>
    <w:rsid w:val="00E05A66"/>
    <w:rsid w:val="00E84B29"/>
    <w:rsid w:val="00E86EFF"/>
    <w:rsid w:val="00EA30FA"/>
    <w:rsid w:val="00EB2725"/>
    <w:rsid w:val="00F83F90"/>
    <w:rsid w:val="00FF1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7D8401F"/>
  <w15:chartTrackingRefBased/>
  <w15:docId w15:val="{0ACDA4A9-904B-43C8-BF35-3C157B9CA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20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0D5"/>
  </w:style>
  <w:style w:type="paragraph" w:styleId="Footer">
    <w:name w:val="footer"/>
    <w:basedOn w:val="Normal"/>
    <w:link w:val="FooterChar"/>
    <w:uiPriority w:val="99"/>
    <w:unhideWhenUsed/>
    <w:rsid w:val="002720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0D5"/>
  </w:style>
  <w:style w:type="paragraph" w:customStyle="1" w:styleId="Numerdalks">
    <w:name w:val="Numer dalks"/>
    <w:basedOn w:val="Normal"/>
    <w:rsid w:val="002720D5"/>
    <w:pPr>
      <w:spacing w:after="0" w:line="240" w:lineRule="auto"/>
    </w:pPr>
    <w:rPr>
      <w:rFonts w:ascii="Tahoma" w:eastAsia="Times New Roman" w:hAnsi="Tahoma" w:cs="Times New Roman"/>
      <w:noProof/>
      <w:sz w:val="12"/>
      <w:szCs w:val="24"/>
      <w:lang w:val="is-IS"/>
    </w:rPr>
  </w:style>
  <w:style w:type="paragraph" w:customStyle="1" w:styleId="NormalBottomSinglesolidline">
    <w:name w:val="Normal + Bottom: (Single solid line"/>
    <w:aliases w:val="Auto,0,25 pt Line width)"/>
    <w:basedOn w:val="Normal"/>
    <w:rsid w:val="002720D5"/>
    <w:pPr>
      <w:pBdr>
        <w:bottom w:val="single" w:sz="2" w:space="0" w:color="auto"/>
      </w:pBdr>
      <w:spacing w:after="0" w:line="240" w:lineRule="auto"/>
    </w:pPr>
    <w:rPr>
      <w:rFonts w:ascii="Arial Unicode MS" w:eastAsia="Arial Unicode MS" w:hAnsi="Arial Unicode MS" w:cs="Arial Unicode MS"/>
      <w:noProof/>
      <w:szCs w:val="24"/>
      <w:lang w:val="is-IS"/>
    </w:rPr>
  </w:style>
  <w:style w:type="character" w:customStyle="1" w:styleId="SkyringDalksChar">
    <w:name w:val="Skyring Dalks Char"/>
    <w:link w:val="SkyringDalks"/>
    <w:locked/>
    <w:rsid w:val="00075655"/>
    <w:rPr>
      <w:rFonts w:ascii="Tahoma" w:hAnsi="Tahoma" w:cs="Tahoma"/>
      <w:noProof/>
      <w:sz w:val="12"/>
      <w:szCs w:val="24"/>
      <w:lang w:val="is-IS"/>
    </w:rPr>
  </w:style>
  <w:style w:type="paragraph" w:customStyle="1" w:styleId="SkyringDalks">
    <w:name w:val="Skyring Dalks"/>
    <w:basedOn w:val="Normal"/>
    <w:link w:val="SkyringDalksChar"/>
    <w:rsid w:val="00075655"/>
    <w:pPr>
      <w:spacing w:before="60" w:after="0" w:line="240" w:lineRule="auto"/>
    </w:pPr>
    <w:rPr>
      <w:rFonts w:ascii="Tahoma" w:hAnsi="Tahoma" w:cs="Tahoma"/>
      <w:noProof/>
      <w:sz w:val="12"/>
      <w:szCs w:val="24"/>
      <w:lang w:val="is-IS"/>
    </w:rPr>
  </w:style>
  <w:style w:type="character" w:customStyle="1" w:styleId="FyrirsognDalksChar">
    <w:name w:val="Fyrirsogn Dalks Char"/>
    <w:link w:val="FyrirsognDalks"/>
    <w:locked/>
    <w:rsid w:val="00075655"/>
    <w:rPr>
      <w:rFonts w:ascii="Arial" w:hAnsi="Arial" w:cs="Arial"/>
      <w:b/>
      <w:noProof/>
      <w:sz w:val="28"/>
      <w:szCs w:val="28"/>
      <w:lang w:val="is-IS"/>
    </w:rPr>
  </w:style>
  <w:style w:type="paragraph" w:customStyle="1" w:styleId="FyrirsognDalks">
    <w:name w:val="Fyrirsogn Dalks"/>
    <w:basedOn w:val="Normal"/>
    <w:link w:val="FyrirsognDalksChar"/>
    <w:rsid w:val="00075655"/>
    <w:pPr>
      <w:spacing w:after="0" w:line="240" w:lineRule="auto"/>
    </w:pPr>
    <w:rPr>
      <w:rFonts w:ascii="Arial" w:hAnsi="Arial" w:cs="Arial"/>
      <w:b/>
      <w:noProof/>
      <w:sz w:val="28"/>
      <w:szCs w:val="28"/>
      <w:lang w:val="is-IS"/>
    </w:rPr>
  </w:style>
  <w:style w:type="paragraph" w:styleId="BalloonText">
    <w:name w:val="Balloon Text"/>
    <w:basedOn w:val="Normal"/>
    <w:link w:val="BalloonTextChar"/>
    <w:uiPriority w:val="99"/>
    <w:semiHidden/>
    <w:unhideWhenUsed/>
    <w:rsid w:val="00CA6B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B6F"/>
    <w:rPr>
      <w:rFonts w:ascii="Segoe UI" w:hAnsi="Segoe UI" w:cs="Segoe UI"/>
      <w:sz w:val="18"/>
      <w:szCs w:val="18"/>
    </w:rPr>
  </w:style>
  <w:style w:type="character" w:styleId="Hyperlink">
    <w:name w:val="Hyperlink"/>
    <w:basedOn w:val="DefaultParagraphFont"/>
    <w:uiPriority w:val="99"/>
    <w:unhideWhenUsed/>
    <w:rsid w:val="00EA30FA"/>
    <w:rPr>
      <w:color w:val="0563C1" w:themeColor="hyperlink"/>
      <w:u w:val="single"/>
    </w:rPr>
  </w:style>
  <w:style w:type="character" w:styleId="FollowedHyperlink">
    <w:name w:val="FollowedHyperlink"/>
    <w:basedOn w:val="DefaultParagraphFont"/>
    <w:uiPriority w:val="99"/>
    <w:semiHidden/>
    <w:unhideWhenUsed/>
    <w:rsid w:val="00EA30FA"/>
    <w:rPr>
      <w:color w:val="954F72" w:themeColor="followedHyperlink"/>
      <w:u w:val="single"/>
    </w:rPr>
  </w:style>
  <w:style w:type="character" w:styleId="CommentReference">
    <w:name w:val="annotation reference"/>
    <w:basedOn w:val="DefaultParagraphFont"/>
    <w:uiPriority w:val="99"/>
    <w:semiHidden/>
    <w:unhideWhenUsed/>
    <w:rsid w:val="00A32DE4"/>
    <w:rPr>
      <w:sz w:val="16"/>
      <w:szCs w:val="16"/>
    </w:rPr>
  </w:style>
  <w:style w:type="paragraph" w:styleId="CommentText">
    <w:name w:val="annotation text"/>
    <w:basedOn w:val="Normal"/>
    <w:link w:val="CommentTextChar"/>
    <w:uiPriority w:val="99"/>
    <w:semiHidden/>
    <w:unhideWhenUsed/>
    <w:rsid w:val="00A32DE4"/>
    <w:pPr>
      <w:spacing w:line="240" w:lineRule="auto"/>
    </w:pPr>
    <w:rPr>
      <w:sz w:val="20"/>
      <w:szCs w:val="20"/>
      <w:lang w:val="is-IS"/>
    </w:rPr>
  </w:style>
  <w:style w:type="character" w:customStyle="1" w:styleId="CommentTextChar">
    <w:name w:val="Comment Text Char"/>
    <w:basedOn w:val="DefaultParagraphFont"/>
    <w:link w:val="CommentText"/>
    <w:uiPriority w:val="99"/>
    <w:semiHidden/>
    <w:rsid w:val="00A32DE4"/>
    <w:rPr>
      <w:sz w:val="20"/>
      <w:szCs w:val="20"/>
      <w:lang w:val="is-IS"/>
    </w:rPr>
  </w:style>
  <w:style w:type="paragraph" w:styleId="CommentSubject">
    <w:name w:val="annotation subject"/>
    <w:basedOn w:val="CommentText"/>
    <w:next w:val="CommentText"/>
    <w:link w:val="CommentSubjectChar"/>
    <w:uiPriority w:val="99"/>
    <w:semiHidden/>
    <w:unhideWhenUsed/>
    <w:rsid w:val="00A32DE4"/>
    <w:rPr>
      <w:b/>
      <w:bCs/>
      <w:lang w:val="en-US"/>
    </w:rPr>
  </w:style>
  <w:style w:type="character" w:customStyle="1" w:styleId="CommentSubjectChar">
    <w:name w:val="Comment Subject Char"/>
    <w:basedOn w:val="CommentTextChar"/>
    <w:link w:val="CommentSubject"/>
    <w:uiPriority w:val="99"/>
    <w:semiHidden/>
    <w:rsid w:val="00A32DE4"/>
    <w:rPr>
      <w:b/>
      <w:bCs/>
      <w:sz w:val="20"/>
      <w:szCs w:val="20"/>
      <w:lang w:val="is-IS"/>
    </w:rPr>
  </w:style>
  <w:style w:type="character" w:customStyle="1" w:styleId="contourindicator">
    <w:name w:val="contourindicator"/>
    <w:basedOn w:val="DefaultParagraphFont"/>
    <w:rsid w:val="00415370"/>
  </w:style>
  <w:style w:type="character" w:customStyle="1" w:styleId="checkboxlist">
    <w:name w:val="checkboxlist"/>
    <w:basedOn w:val="DefaultParagraphFont"/>
    <w:rsid w:val="00415370"/>
  </w:style>
  <w:style w:type="paragraph" w:styleId="ListParagraph">
    <w:name w:val="List Paragraph"/>
    <w:basedOn w:val="Normal"/>
    <w:uiPriority w:val="34"/>
    <w:qFormat/>
    <w:rsid w:val="003510F5"/>
    <w:pPr>
      <w:ind w:left="720"/>
      <w:contextualSpacing/>
    </w:pPr>
  </w:style>
  <w:style w:type="character" w:styleId="UnresolvedMention">
    <w:name w:val="Unresolved Mention"/>
    <w:basedOn w:val="DefaultParagraphFont"/>
    <w:uiPriority w:val="99"/>
    <w:semiHidden/>
    <w:unhideWhenUsed/>
    <w:rsid w:val="00E86EFF"/>
    <w:rPr>
      <w:color w:val="605E5C"/>
      <w:shd w:val="clear" w:color="auto" w:fill="E1DFDD"/>
    </w:rPr>
  </w:style>
  <w:style w:type="character" w:styleId="PlaceholderText">
    <w:name w:val="Placeholder Text"/>
    <w:basedOn w:val="DefaultParagraphFont"/>
    <w:uiPriority w:val="99"/>
    <w:semiHidden/>
    <w:rsid w:val="004C584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7075535">
      <w:bodyDiv w:val="1"/>
      <w:marLeft w:val="0"/>
      <w:marRight w:val="0"/>
      <w:marTop w:val="0"/>
      <w:marBottom w:val="0"/>
      <w:divBdr>
        <w:top w:val="none" w:sz="0" w:space="0" w:color="auto"/>
        <w:left w:val="none" w:sz="0" w:space="0" w:color="auto"/>
        <w:bottom w:val="none" w:sz="0" w:space="0" w:color="auto"/>
        <w:right w:val="none" w:sz="0" w:space="0" w:color="auto"/>
      </w:divBdr>
    </w:div>
    <w:div w:id="1070880615">
      <w:bodyDiv w:val="1"/>
      <w:marLeft w:val="0"/>
      <w:marRight w:val="0"/>
      <w:marTop w:val="0"/>
      <w:marBottom w:val="0"/>
      <w:divBdr>
        <w:top w:val="none" w:sz="0" w:space="0" w:color="auto"/>
        <w:left w:val="none" w:sz="0" w:space="0" w:color="auto"/>
        <w:bottom w:val="none" w:sz="0" w:space="0" w:color="auto"/>
        <w:right w:val="none" w:sz="0" w:space="0" w:color="auto"/>
      </w:divBdr>
    </w:div>
    <w:div w:id="1827160191">
      <w:bodyDiv w:val="1"/>
      <w:marLeft w:val="0"/>
      <w:marRight w:val="0"/>
      <w:marTop w:val="0"/>
      <w:marBottom w:val="0"/>
      <w:divBdr>
        <w:top w:val="none" w:sz="0" w:space="0" w:color="auto"/>
        <w:left w:val="none" w:sz="0" w:space="0" w:color="auto"/>
        <w:bottom w:val="none" w:sz="0" w:space="0" w:color="auto"/>
        <w:right w:val="none" w:sz="0" w:space="0" w:color="auto"/>
      </w:divBdr>
      <w:divsChild>
        <w:div w:id="7538913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personuvernd@saltpay.i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BFAA0409-15E0-49F1-A7F9-883E13ED9510}"/>
      </w:docPartPr>
      <w:docPartBody>
        <w:p w:rsidR="000C5FD1" w:rsidRDefault="00A43247">
          <w:r w:rsidRPr="00F2082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Segoe U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247"/>
    <w:rsid w:val="000C5FD1"/>
    <w:rsid w:val="00A43247"/>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s-IS" w:eastAsia="is-I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324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Form</p:Name>
  <p:Description/>
  <p:Statement/>
  <p:PolicyItems>
    <p:PolicyItem featureId="Microsoft.Office.RecordsManagement.PolicyFeatures.PolicyLabel" staticId="0x0101002AA93AC33E474A469FD861EDB4D715550600CC8487630E573A44B903F48CEF642FB9|-950844195" UniqueId="c1c3bcb3-41cc-4708-b56f-dcc072d7237d">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justification>Left</justification>
            <font>Calibri</font>
            <fontsize>11</fontsize>
          </properties>
          <segment type="metadata">_UIVersionString</segment>
        </label>
      </p:CustomData>
    </p:PolicyItem>
  </p:PolicyItems>
</p:Policy>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Form" ma:contentTypeID="0x0101002AA93AC33E474A469FD861EDB4D715550600CC8487630E573A44B903F48CEF642FB9" ma:contentTypeVersion="37" ma:contentTypeDescription="" ma:contentTypeScope="" ma:versionID="bedc06a8e2f400a48f7ee1680a036d25">
  <xsd:schema xmlns:xsd="http://www.w3.org/2001/XMLSchema" xmlns:xs="http://www.w3.org/2001/XMLSchema" xmlns:p="http://schemas.microsoft.com/office/2006/metadata/properties" xmlns:ns1="http://schemas.microsoft.com/sharepoint/v3" xmlns:ns2="43e73d1f-9af8-4b95-93ce-083fab7a5e15" xmlns:ns3="efc90ca8-b00b-44e9-bc23-202f0820f6f6" targetNamespace="http://schemas.microsoft.com/office/2006/metadata/properties" ma:root="true" ma:fieldsID="fce68b299c35c4703dbfc0210b6c15de" ns1:_="" ns2:_="" ns3:_="">
    <xsd:import namespace="http://schemas.microsoft.com/sharepoint/v3"/>
    <xsd:import namespace="43e73d1f-9af8-4b95-93ce-083fab7a5e15"/>
    <xsd:import namespace="efc90ca8-b00b-44e9-bc23-202f0820f6f6"/>
    <xsd:element name="properties">
      <xsd:complexType>
        <xsd:sequence>
          <xsd:element name="documentManagement">
            <xsd:complexType>
              <xsd:all>
                <xsd:element ref="ns2:_dlc_DocId" minOccurs="0"/>
                <xsd:element ref="ns2:_dlc_DocIdUrl" minOccurs="0"/>
                <xsd:element ref="ns2:_dlc_DocIdPersistId" minOccurs="0"/>
                <xsd:element ref="ns2:ccd15dd9744a4f71910c3c65001523e1" minOccurs="0"/>
                <xsd:element ref="ns2:TaxCatchAll" minOccurs="0"/>
                <xsd:element ref="ns2:DocumentNumber" minOccurs="0"/>
                <xsd:element ref="ns2:DocumentType" minOccurs="0"/>
                <xsd:element ref="ns2:b8c334012b0c45c581e00b8c8de78814" minOccurs="0"/>
                <xsd:element ref="ns2:PublishedDate1" minOccurs="0"/>
                <xsd:element ref="ns2:Responsible"/>
                <xsd:element ref="ns2:ResponsibleText" minOccurs="0"/>
                <xsd:element ref="ns2:Expired" minOccurs="0"/>
                <xsd:element ref="ns3:Target_x0020_Audiences" minOccurs="0"/>
                <xsd:element ref="ns3:bc486dc1b9264deab1f8882cb26afd15" minOccurs="0"/>
                <xsd:element ref="ns2:TaxKeywordTaxHTField" minOccurs="0"/>
                <xsd:element ref="ns2:n9c966b089874acda0e988a10212c4f3" minOccurs="0"/>
                <xsd:element ref="ns1:_dlc_Exempt" minOccurs="0"/>
                <xsd:element ref="ns3:DLCPolicyLabelValue" minOccurs="0"/>
                <xsd:element ref="ns3:DLCPolicyLabelClientValue" minOccurs="0"/>
                <xsd:element ref="ns3:DLCPolicyLabelLo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9"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e73d1f-9af8-4b95-93ce-083fab7a5e1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ccd15dd9744a4f71910c3c65001523e1" ma:index="12" nillable="true" ma:taxonomy="true" ma:internalName="ccd15dd9744a4f71910c3c65001523e1" ma:taxonomyFieldName="Divisions" ma:displayName="Divisions" ma:default="" ma:fieldId="{ccd15dd9-744a-4f71-910c-3c65001523e1}" ma:taxonomyMulti="true" ma:sspId="84ae4f5f-6684-413c-8b83-379a22d2dadc" ma:termSetId="0905cccf-ea3f-4232-97b3-e582a6461ee3"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517d09be-d780-446f-8ebb-b83b3b855736}" ma:internalName="TaxCatchAll" ma:showField="CatchAllData" ma:web="43e73d1f-9af8-4b95-93ce-083fab7a5e15">
      <xsd:complexType>
        <xsd:complexContent>
          <xsd:extension base="dms:MultiChoiceLookup">
            <xsd:sequence>
              <xsd:element name="Value" type="dms:Lookup" maxOccurs="unbounded" minOccurs="0" nillable="true"/>
            </xsd:sequence>
          </xsd:extension>
        </xsd:complexContent>
      </xsd:complexType>
    </xsd:element>
    <xsd:element name="DocumentNumber" ma:index="14" nillable="true" ma:displayName="Doc#" ma:internalName="DocumentNumber">
      <xsd:simpleType>
        <xsd:restriction base="dms:Text">
          <xsd:maxLength value="255"/>
        </xsd:restriction>
      </xsd:simpleType>
    </xsd:element>
    <xsd:element name="DocumentType" ma:index="15" nillable="true" ma:displayName="DocumentType" ma:internalName="DocumentType">
      <xsd:simpleType>
        <xsd:restriction base="dms:Text">
          <xsd:maxLength value="255"/>
        </xsd:restriction>
      </xsd:simpleType>
    </xsd:element>
    <xsd:element name="b8c334012b0c45c581e00b8c8de78814" ma:index="17" nillable="true" ma:taxonomy="true" ma:internalName="b8c334012b0c45c581e00b8c8de78814" ma:taxonomyFieldName="ISO" ma:displayName="ISO" ma:default="" ma:fieldId="{b8c33401-2b0c-45c5-81e0-0b8c8de78814}" ma:taxonomyMulti="true" ma:sspId="84ae4f5f-6684-413c-8b83-379a22d2dadc" ma:termSetId="dc579b7c-6983-4d6f-bc08-48c78d797951" ma:anchorId="00000000-0000-0000-0000-000000000000" ma:open="false" ma:isKeyword="false">
      <xsd:complexType>
        <xsd:sequence>
          <xsd:element ref="pc:Terms" minOccurs="0" maxOccurs="1"/>
        </xsd:sequence>
      </xsd:complexType>
    </xsd:element>
    <xsd:element name="PublishedDate1" ma:index="18" nillable="true" ma:displayName="PublishedDate" ma:format="DateOnly" ma:internalName="PublishedDate1">
      <xsd:simpleType>
        <xsd:restriction base="dms:DateTime"/>
      </xsd:simpleType>
    </xsd:element>
    <xsd:element name="Responsible" ma:index="19" ma:displayName="Responsible" ma:indexed="true" ma:list="{236fd5f3-d9b9-4ae8-add9-41ac4fae774b}" ma:internalName="Responsible" ma:readOnly="false" ma:showField="Title" ma:web="43e73d1f-9af8-4b95-93ce-083fab7a5e15">
      <xsd:simpleType>
        <xsd:restriction base="dms:Lookup"/>
      </xsd:simpleType>
    </xsd:element>
    <xsd:element name="ResponsibleText" ma:index="20" nillable="true" ma:displayName="ResponsibleText" ma:internalName="ResponsibleText">
      <xsd:simpleType>
        <xsd:restriction base="dms:Text">
          <xsd:maxLength value="255"/>
        </xsd:restriction>
      </xsd:simpleType>
    </xsd:element>
    <xsd:element name="Expired" ma:index="21" nillable="true" ma:displayName="Expired" ma:default="0" ma:indexed="true" ma:internalName="Expired">
      <xsd:simpleType>
        <xsd:restriction base="dms:Boolean"/>
      </xsd:simpleType>
    </xsd:element>
    <xsd:element name="TaxKeywordTaxHTField" ma:index="26" nillable="true" ma:taxonomy="true" ma:internalName="TaxKeywordTaxHTField" ma:taxonomyFieldName="TaxKeyword" ma:displayName="Enterprise Keywords" ma:fieldId="{23f27201-bee3-471e-b2e7-b64fd8b7ca38}" ma:taxonomyMulti="true" ma:sspId="84ae4f5f-6684-413c-8b83-379a22d2dadc" ma:termSetId="00000000-0000-0000-0000-000000000000" ma:anchorId="00000000-0000-0000-0000-000000000000" ma:open="true" ma:isKeyword="true">
      <xsd:complexType>
        <xsd:sequence>
          <xsd:element ref="pc:Terms" minOccurs="0" maxOccurs="1"/>
        </xsd:sequence>
      </xsd:complexType>
    </xsd:element>
    <xsd:element name="n9c966b089874acda0e988a10212c4f3" ma:index="28" nillable="true" ma:taxonomy="true" ma:internalName="n9c966b089874acda0e988a10212c4f3" ma:taxonomyFieldName="qmCategory" ma:displayName="Category" ma:default="" ma:fieldId="{79c966b0-8987-4acd-a0e9-88a10212c4f3}" ma:taxonomyMulti="true" ma:sspId="84ae4f5f-6684-413c-8b83-379a22d2dadc" ma:termSetId="59ae2f85-d9d7-4443-99f6-93278600090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fc90ca8-b00b-44e9-bc23-202f0820f6f6" elementFormDefault="qualified">
    <xsd:import namespace="http://schemas.microsoft.com/office/2006/documentManagement/types"/>
    <xsd:import namespace="http://schemas.microsoft.com/office/infopath/2007/PartnerControls"/>
    <xsd:element name="Target_x0020_Audiences" ma:index="22" nillable="true" ma:displayName="Target Audiences" ma:internalName="Target_x0020_Audiences">
      <xsd:simpleType>
        <xsd:restriction base="dms:Unknown"/>
      </xsd:simpleType>
    </xsd:element>
    <xsd:element name="bc486dc1b9264deab1f8882cb26afd15" ma:index="24" nillable="true" ma:taxonomy="true" ma:internalName="bc486dc1b9264deab1f8882cb26afd15" ma:taxonomyFieldName="qmDepartment" ma:displayName="qmDepartment" ma:default="" ma:fieldId="{bc486dc1-b926-4dea-b1f8-882cb26afd15}" ma:sspId="84ae4f5f-6684-413c-8b83-379a22d2dadc" ma:termSetId="0905cccf-ea3f-4232-97b3-e582a6461ee3" ma:anchorId="00000000-0000-0000-0000-000000000000" ma:open="true" ma:isKeyword="false">
      <xsd:complexType>
        <xsd:sequence>
          <xsd:element ref="pc:Terms" minOccurs="0" maxOccurs="1"/>
        </xsd:sequence>
      </xsd:complexType>
    </xsd:element>
    <xsd:element name="DLCPolicyLabelValue" ma:index="30"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1"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2"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edDate1 xmlns="43e73d1f-9af8-4b95-93ce-083fab7a5e15">2019-12-12T10:37:37+00:00</PublishedDate1>
    <n9c966b089874acda0e988a10212c4f3 xmlns="43e73d1f-9af8-4b95-93ce-083fab7a5e15">
      <Terms xmlns="http://schemas.microsoft.com/office/infopath/2007/PartnerControls">
        <TermInfo xmlns="http://schemas.microsoft.com/office/infopath/2007/PartnerControls">
          <TermName xmlns="http://schemas.microsoft.com/office/infopath/2007/PartnerControls">General documents</TermName>
          <TermId xmlns="http://schemas.microsoft.com/office/infopath/2007/PartnerControls">ee5e9c06-a00c-4f75-acb2-01bf8fe6b131</TermId>
        </TermInfo>
      </Terms>
    </n9c966b089874acda0e988a10212c4f3>
    <DocumentNumber xmlns="43e73d1f-9af8-4b95-93ce-083fab7a5e15">FRM-00237</DocumentNumber>
    <DLCPolicyLabelLock xmlns="efc90ca8-b00b-44e9-bc23-202f0820f6f6" xsi:nil="true"/>
    <Responsible xmlns="43e73d1f-9af8-4b95-93ce-083fab7a5e15">35</Responsible>
    <DocumentType xmlns="43e73d1f-9af8-4b95-93ce-083fab7a5e15">Form</DocumentType>
    <Expired xmlns="43e73d1f-9af8-4b95-93ce-083fab7a5e15">false</Expired>
    <b8c334012b0c45c581e00b8c8de78814 xmlns="43e73d1f-9af8-4b95-93ce-083fab7a5e15">
      <Terms xmlns="http://schemas.microsoft.com/office/infopath/2007/PartnerControls"/>
    </b8c334012b0c45c581e00b8c8de78814>
    <TaxCatchAll xmlns="43e73d1f-9af8-4b95-93ce-083fab7a5e15">
      <Value>103</Value>
      <Value>145</Value>
    </TaxCatchAll>
    <DLCPolicyLabelClientValue xmlns="efc90ca8-b00b-44e9-bc23-202f0820f6f6">{_UIVersionString}</DLCPolicyLabelClientValue>
    <Target_x0020_Audiences xmlns="efc90ca8-b00b-44e9-bc23-202f0820f6f6" xsi:nil="true"/>
    <TaxKeywordTaxHTField xmlns="43e73d1f-9af8-4b95-93ce-083fab7a5e15">
      <Terms xmlns="http://schemas.microsoft.com/office/infopath/2007/PartnerControls">
        <TermInfo xmlns="http://schemas.microsoft.com/office/infopath/2007/PartnerControls">
          <TermName xmlns="http://schemas.microsoft.com/office/infopath/2007/PartnerControls">GDPR</TermName>
          <TermId xmlns="http://schemas.microsoft.com/office/infopath/2007/PartnerControls">179892ea-7f64-4a2d-8b7f-d32e1f2940bd</TermId>
        </TermInfo>
      </Terms>
    </TaxKeywordTaxHTField>
    <ccd15dd9744a4f71910c3c65001523e1 xmlns="43e73d1f-9af8-4b95-93ce-083fab7a5e15">
      <Terms xmlns="http://schemas.microsoft.com/office/infopath/2007/PartnerControls"/>
    </ccd15dd9744a4f71910c3c65001523e1>
    <ResponsibleText xmlns="43e73d1f-9af8-4b95-93ce-083fab7a5e15" xsi:nil="true"/>
    <_dlc_DocId xmlns="43e73d1f-9af8-4b95-93ce-083fab7a5e15">QMAN-1003259927-237</_dlc_DocId>
    <_dlc_DocIdUrl xmlns="43e73d1f-9af8-4b95-93ce-083fab7a5e15">
      <Url>https://quality.borgun.is/_layouts/15/DocIdRedir.aspx?ID=QMAN-1003259927-237</Url>
      <Description>QMAN-1003259927-237</Description>
    </_dlc_DocIdUrl>
    <DLCPolicyLabelValue xmlns="efc90ca8-b00b-44e9-bc23-202f0820f6f6">1.0</DLCPolicyLabelValue>
    <bc486dc1b9264deab1f8882cb26afd15 xmlns="efc90ca8-b00b-44e9-bc23-202f0820f6f6">
      <Terms xmlns="http://schemas.microsoft.com/office/infopath/2007/PartnerControls"/>
    </bc486dc1b9264deab1f8882cb26afd15>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F27D1-9B1F-42CB-9877-5AD8EBDB17A4}">
  <ds:schemaRefs>
    <ds:schemaRef ds:uri="http://schemas.microsoft.com/sharepoint/v3/contenttype/forms"/>
  </ds:schemaRefs>
</ds:datastoreItem>
</file>

<file path=customXml/itemProps2.xml><?xml version="1.0" encoding="utf-8"?>
<ds:datastoreItem xmlns:ds="http://schemas.openxmlformats.org/officeDocument/2006/customXml" ds:itemID="{C0F341C9-38AC-4EFC-986B-CCBED4A90391}">
  <ds:schemaRefs>
    <ds:schemaRef ds:uri="office.server.policy"/>
  </ds:schemaRefs>
</ds:datastoreItem>
</file>

<file path=customXml/itemProps3.xml><?xml version="1.0" encoding="utf-8"?>
<ds:datastoreItem xmlns:ds="http://schemas.openxmlformats.org/officeDocument/2006/customXml" ds:itemID="{15270752-5897-4648-A56C-47855A91218C}">
  <ds:schemaRefs>
    <ds:schemaRef ds:uri="http://schemas.microsoft.com/sharepoint/events"/>
  </ds:schemaRefs>
</ds:datastoreItem>
</file>

<file path=customXml/itemProps4.xml><?xml version="1.0" encoding="utf-8"?>
<ds:datastoreItem xmlns:ds="http://schemas.openxmlformats.org/officeDocument/2006/customXml" ds:itemID="{524BCA1F-5895-4578-9DAD-C9CF5E800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3e73d1f-9af8-4b95-93ce-083fab7a5e15"/>
    <ds:schemaRef ds:uri="efc90ca8-b00b-44e9-bc23-202f0820f6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DEA8115-5203-4CB2-8CF4-1D5152A311D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efc90ca8-b00b-44e9-bc23-202f0820f6f6"/>
    <ds:schemaRef ds:uri="43e73d1f-9af8-4b95-93ce-083fab7a5e15"/>
    <ds:schemaRef ds:uri="http://www.w3.org/XML/1998/namespace"/>
    <ds:schemaRef ds:uri="http://purl.org/dc/dcmitype/"/>
  </ds:schemaRefs>
</ds:datastoreItem>
</file>

<file path=customXml/itemProps6.xml><?xml version="1.0" encoding="utf-8"?>
<ds:datastoreItem xmlns:ds="http://schemas.openxmlformats.org/officeDocument/2006/customXml" ds:itemID="{ABDF314D-DBE7-4221-82AE-A59A6FCC2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248</Words>
  <Characters>1417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FORM-Beiðni um aðgang að eigin persónuupplýsingum</vt:lpstr>
    </vt:vector>
  </TitlesOfParts>
  <Company>Hewlett-Packard Company</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FORM-Beiðni um aðgang að eigin persónuupplýsingum</dc:title>
  <dc:subject/>
  <dc:creator>Bjarney Haraldsdóttir</dc:creator>
  <cp:keywords>GDPR</cp:keywords>
  <dc:description/>
  <cp:lastModifiedBy>Eyrún Magnúsdóttir</cp:lastModifiedBy>
  <cp:revision>2</cp:revision>
  <cp:lastPrinted>2018-07-13T13:28:00Z</cp:lastPrinted>
  <dcterms:created xsi:type="dcterms:W3CDTF">2021-03-29T11:25:00Z</dcterms:created>
  <dcterms:modified xsi:type="dcterms:W3CDTF">2021-03-29T11:25:00Z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ne_Subject">
    <vt:lpwstr>Beiðni um aðgang að eigin persónuupplýsingum__drög 12.06.2018</vt:lpwstr>
  </property>
  <property fmtid="{D5CDD505-2E9C-101B-9397-08002B2CF9AE}" pid="3" name="One_Number">
    <vt:lpwstr>1709015</vt:lpwstr>
  </property>
  <property fmtid="{D5CDD505-2E9C-101B-9397-08002B2CF9AE}" pid="4" name="One_Employee">
    <vt:lpwstr/>
  </property>
  <property fmtid="{D5CDD505-2E9C-101B-9397-08002B2CF9AE}" pid="5" name="One_Status">
    <vt:lpwstr/>
  </property>
  <property fmtid="{D5CDD505-2E9C-101B-9397-08002B2CF9AE}" pid="6" name="One_FileComment">
    <vt:lpwstr/>
  </property>
  <property fmtid="{D5CDD505-2E9C-101B-9397-08002B2CF9AE}" pid="7" name="One_Author">
    <vt:lpwstr>Bjarney Kristrún Haraldsdóttir</vt:lpwstr>
  </property>
  <property fmtid="{D5CDD505-2E9C-101B-9397-08002B2CF9AE}" pid="8" name="One_PublishDate">
    <vt:lpwstr/>
  </property>
  <property fmtid="{D5CDD505-2E9C-101B-9397-08002B2CF9AE}" pid="9" name="OneQuality_Handbooks">
    <vt:lpwstr/>
  </property>
  <property fmtid="{D5CDD505-2E9C-101B-9397-08002B2CF9AE}" pid="10" name="OneQuality_Processes">
    <vt:lpwstr/>
  </property>
  <property fmtid="{D5CDD505-2E9C-101B-9397-08002B2CF9AE}" pid="11" name="OneQuality_QualityItemType">
    <vt:lpwstr/>
  </property>
  <property fmtid="{D5CDD505-2E9C-101B-9397-08002B2CF9AE}" pid="12" name="OneQuality_ReviewSettings">
    <vt:lpwstr/>
  </property>
  <property fmtid="{D5CDD505-2E9C-101B-9397-08002B2CF9AE}" pid="13" name="OneQuality_HeadChapter">
    <vt:lpwstr/>
  </property>
  <property fmtid="{D5CDD505-2E9C-101B-9397-08002B2CF9AE}" pid="14" name="OneQuality_Chapter">
    <vt:lpwstr/>
  </property>
  <property fmtid="{D5CDD505-2E9C-101B-9397-08002B2CF9AE}" pid="15" name="One_FileVersion">
    <vt:lpwstr>0.9</vt:lpwstr>
  </property>
  <property fmtid="{D5CDD505-2E9C-101B-9397-08002B2CF9AE}" pid="16" name="ContentTypeId">
    <vt:lpwstr>0x0101002AA93AC33E474A469FD861EDB4D715550600CC8487630E573A44B903F48CEF642FB9</vt:lpwstr>
  </property>
  <property fmtid="{D5CDD505-2E9C-101B-9397-08002B2CF9AE}" pid="17" name="_dlc_DocIdItemGuid">
    <vt:lpwstr>6eff28e0-5128-46f5-8aaa-31b7b25048ec</vt:lpwstr>
  </property>
  <property fmtid="{D5CDD505-2E9C-101B-9397-08002B2CF9AE}" pid="18" name="TaxKeyword">
    <vt:lpwstr>145;#GDPR|179892ea-7f64-4a2d-8b7f-d32e1f2940bd</vt:lpwstr>
  </property>
  <property fmtid="{D5CDD505-2E9C-101B-9397-08002B2CF9AE}" pid="19" name="qmCategory">
    <vt:lpwstr>103;#General documents|ee5e9c06-a00c-4f75-acb2-01bf8fe6b131</vt:lpwstr>
  </property>
  <property fmtid="{D5CDD505-2E9C-101B-9397-08002B2CF9AE}" pid="20" name="ISO">
    <vt:lpwstr/>
  </property>
  <property fmtid="{D5CDD505-2E9C-101B-9397-08002B2CF9AE}" pid="21" name="Divisions">
    <vt:lpwstr/>
  </property>
  <property fmtid="{D5CDD505-2E9C-101B-9397-08002B2CF9AE}" pid="22" name="qmDepartment">
    <vt:lpwstr/>
  </property>
  <property fmtid="{D5CDD505-2E9C-101B-9397-08002B2CF9AE}" pid="23" name="WorkflowChangePath">
    <vt:lpwstr>06157291-83a0-4a76-8322-383ec8455dc3,4;06157291-83a0-4a76-8322-383ec8455dc3,4;</vt:lpwstr>
  </property>
  <property fmtid="{D5CDD505-2E9C-101B-9397-08002B2CF9AE}" pid="24" name="MajorVersionNumber">
    <vt:lpwstr>1.0</vt:lpwstr>
  </property>
  <property fmtid="{D5CDD505-2E9C-101B-9397-08002B2CF9AE}" pid="25" name="PublishedDoc">
    <vt:lpwstr>https://quality.borgun.is/QMpublished/FORM-Beiðni um aðgang ad eigin persónuupplýsingum.pdf?web=1, FORM-Beiðni um aðgang ad eigin persónuupplýsingum.pdf</vt:lpwstr>
  </property>
  <property fmtid="{D5CDD505-2E9C-101B-9397-08002B2CF9AE}" pid="26" name="PublishedDocLookup">
    <vt:lpwstr>2160</vt:lpwstr>
  </property>
</Properties>
</file>